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A8E9932" w14:textId="77777777" w:rsidR="003B2D70" w:rsidRDefault="009F71FD">
      <w:pPr>
        <w:jc w:val="center"/>
        <w:rPr>
          <w:b/>
          <w:sz w:val="20"/>
          <w:szCs w:val="20"/>
        </w:rPr>
      </w:pPr>
      <w:r>
        <w:rPr>
          <w:b/>
          <w:sz w:val="20"/>
          <w:szCs w:val="20"/>
        </w:rPr>
        <w:t>СИЛЛАБУС</w:t>
      </w:r>
    </w:p>
    <w:p w14:paraId="3CCA2ACA" w14:textId="4C5FDFCA" w:rsidR="006943EB" w:rsidRPr="006943EB" w:rsidRDefault="006943EB" w:rsidP="006943EB">
      <w:pPr>
        <w:rPr>
          <w:b/>
          <w:bCs/>
          <w:color w:val="000000" w:themeColor="text1"/>
          <w:sz w:val="20"/>
          <w:szCs w:val="20"/>
        </w:rPr>
      </w:pPr>
      <w:r>
        <w:rPr>
          <w:b/>
          <w:bCs/>
          <w:color w:val="000000" w:themeColor="text1"/>
          <w:sz w:val="20"/>
          <w:szCs w:val="20"/>
        </w:rPr>
        <w:t xml:space="preserve">                                                                        </w:t>
      </w:r>
      <w:proofErr w:type="gramStart"/>
      <w:r w:rsidRPr="006943EB">
        <w:rPr>
          <w:b/>
          <w:bCs/>
          <w:color w:val="000000" w:themeColor="text1"/>
          <w:sz w:val="20"/>
          <w:szCs w:val="20"/>
        </w:rPr>
        <w:t>Осенний  семестр</w:t>
      </w:r>
      <w:proofErr w:type="gramEnd"/>
      <w:r w:rsidRPr="006943EB">
        <w:rPr>
          <w:b/>
          <w:bCs/>
          <w:color w:val="000000" w:themeColor="text1"/>
          <w:sz w:val="20"/>
          <w:szCs w:val="20"/>
        </w:rPr>
        <w:t xml:space="preserve"> 2024-2025 уч. год</w:t>
      </w:r>
    </w:p>
    <w:p w14:paraId="32D865A5" w14:textId="564C8CFF" w:rsidR="006943EB" w:rsidRPr="006943EB" w:rsidRDefault="006943EB" w:rsidP="006943EB">
      <w:pPr>
        <w:rPr>
          <w:b/>
          <w:bCs/>
          <w:color w:val="000000" w:themeColor="text1"/>
          <w:sz w:val="20"/>
          <w:szCs w:val="20"/>
        </w:rPr>
      </w:pPr>
      <w:r>
        <w:rPr>
          <w:b/>
          <w:bCs/>
          <w:color w:val="000000" w:themeColor="text1"/>
          <w:sz w:val="20"/>
          <w:szCs w:val="20"/>
        </w:rPr>
        <w:t xml:space="preserve">                         </w:t>
      </w:r>
      <w:r w:rsidRPr="006943EB">
        <w:rPr>
          <w:b/>
          <w:bCs/>
          <w:color w:val="000000" w:themeColor="text1"/>
          <w:sz w:val="20"/>
          <w:szCs w:val="20"/>
        </w:rPr>
        <w:t>по образовательной программе 6В02303 — «Иностранная филология  (западные языки)»</w:t>
      </w:r>
    </w:p>
    <w:p w14:paraId="4CD54868" w14:textId="77777777" w:rsidR="003B2D70" w:rsidRPr="00220A38" w:rsidRDefault="003B2D70">
      <w:pPr>
        <w:rPr>
          <w:bCs/>
          <w:color w:val="FF0000"/>
          <w:sz w:val="20"/>
          <w:szCs w:val="20"/>
        </w:rPr>
      </w:pPr>
    </w:p>
    <w:tbl>
      <w:tblPr>
        <w:tblpPr w:leftFromText="180" w:rightFromText="180" w:vertAnchor="text" w:horzAnchor="page" w:tblpX="103" w:tblpY="241"/>
        <w:tblOverlap w:val="never"/>
        <w:tblW w:w="1504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115" w:type="dxa"/>
          <w:right w:w="115" w:type="dxa"/>
        </w:tblCellMar>
        <w:tblLook w:val="04A0" w:firstRow="1" w:lastRow="0" w:firstColumn="1" w:lastColumn="0" w:noHBand="0" w:noVBand="1"/>
      </w:tblPr>
      <w:tblGrid>
        <w:gridCol w:w="1555"/>
        <w:gridCol w:w="1418"/>
        <w:gridCol w:w="993"/>
        <w:gridCol w:w="991"/>
        <w:gridCol w:w="1133"/>
        <w:gridCol w:w="708"/>
        <w:gridCol w:w="1415"/>
        <w:gridCol w:w="6241"/>
        <w:gridCol w:w="250"/>
        <w:gridCol w:w="345"/>
      </w:tblGrid>
      <w:tr w:rsidR="003B2D70" w14:paraId="6BCEC301" w14:textId="77777777" w:rsidTr="00FD70FC">
        <w:trPr>
          <w:gridAfter w:val="2"/>
          <w:wAfter w:w="595" w:type="dxa"/>
          <w:trHeight w:val="265"/>
        </w:trPr>
        <w:tc>
          <w:tcPr>
            <w:tcW w:w="1555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2D47947A" w14:textId="77777777" w:rsidR="003B2D70" w:rsidRDefault="009F71FD">
            <w:pPr>
              <w:rPr>
                <w:b/>
                <w:sz w:val="20"/>
                <w:szCs w:val="20"/>
                <w:lang w:val="en-US"/>
              </w:rPr>
            </w:pPr>
            <w:r>
              <w:rPr>
                <w:b/>
                <w:bCs/>
                <w:sz w:val="20"/>
                <w:szCs w:val="20"/>
              </w:rPr>
              <w:t>ID и наименование</w:t>
            </w:r>
            <w:r>
              <w:rPr>
                <w:b/>
                <w:sz w:val="20"/>
                <w:szCs w:val="20"/>
              </w:rPr>
              <w:t xml:space="preserve"> дисциплины</w:t>
            </w:r>
          </w:p>
        </w:tc>
        <w:tc>
          <w:tcPr>
            <w:tcW w:w="2411" w:type="dxa"/>
            <w:gridSpan w:val="2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2E17C5DE" w14:textId="77777777" w:rsidR="003B2D70" w:rsidRDefault="009F71FD">
            <w:pPr>
              <w:rPr>
                <w:b/>
                <w:color w:val="FF0000"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Самостоятельная работа обучающегося</w:t>
            </w:r>
          </w:p>
          <w:p w14:paraId="610E9C4E" w14:textId="77777777" w:rsidR="003B2D70" w:rsidRDefault="009F71FD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(СРО)</w:t>
            </w:r>
          </w:p>
          <w:p w14:paraId="088F4131" w14:textId="77777777" w:rsidR="003B2D70" w:rsidRDefault="009F71FD">
            <w:pPr>
              <w:rPr>
                <w:bCs/>
                <w:i/>
                <w:iCs/>
                <w:color w:val="FF0000"/>
                <w:sz w:val="16"/>
                <w:szCs w:val="16"/>
              </w:rPr>
            </w:pPr>
            <w:r>
              <w:rPr>
                <w:bCs/>
                <w:i/>
                <w:iCs/>
                <w:color w:val="FF0000"/>
                <w:sz w:val="16"/>
                <w:szCs w:val="16"/>
              </w:rPr>
              <w:t xml:space="preserve">Вносите СРС, СРМ, СРД </w:t>
            </w:r>
          </w:p>
          <w:p w14:paraId="7AC4BB01" w14:textId="77777777" w:rsidR="003B2D70" w:rsidRDefault="009F71FD">
            <w:pPr>
              <w:rPr>
                <w:bCs/>
                <w:i/>
                <w:iCs/>
                <w:sz w:val="16"/>
                <w:szCs w:val="16"/>
              </w:rPr>
            </w:pPr>
            <w:r>
              <w:rPr>
                <w:bCs/>
                <w:i/>
                <w:iCs/>
                <w:color w:val="FF0000"/>
                <w:sz w:val="16"/>
                <w:szCs w:val="16"/>
              </w:rPr>
              <w:t>в зависимости от уровня обучения</w:t>
            </w:r>
          </w:p>
        </w:tc>
        <w:tc>
          <w:tcPr>
            <w:tcW w:w="2832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68471D22" w14:textId="77777777" w:rsidR="003B2D70" w:rsidRDefault="009F71FD">
            <w:pPr>
              <w:rPr>
                <w:b/>
                <w:sz w:val="20"/>
                <w:szCs w:val="20"/>
                <w:lang w:val="en-US"/>
              </w:rPr>
            </w:pPr>
            <w:r>
              <w:rPr>
                <w:b/>
                <w:sz w:val="20"/>
                <w:szCs w:val="20"/>
              </w:rPr>
              <w:t xml:space="preserve">Кол-во </w:t>
            </w:r>
            <w:r>
              <w:rPr>
                <w:b/>
                <w:sz w:val="20"/>
                <w:szCs w:val="20"/>
                <w:lang w:val="kk-KZ"/>
              </w:rPr>
              <w:t xml:space="preserve">кредитов </w:t>
            </w:r>
          </w:p>
        </w:tc>
        <w:tc>
          <w:tcPr>
            <w:tcW w:w="1415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0B35804A" w14:textId="77777777" w:rsidR="003B2D70" w:rsidRDefault="009F71FD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Общее</w:t>
            </w:r>
          </w:p>
          <w:p w14:paraId="1E874FAE" w14:textId="77777777" w:rsidR="003B2D70" w:rsidRDefault="009F71FD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кол-во кредитов</w:t>
            </w:r>
          </w:p>
        </w:tc>
        <w:tc>
          <w:tcPr>
            <w:tcW w:w="6241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480893E9" w14:textId="77777777" w:rsidR="003B2D70" w:rsidRDefault="009F71FD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Самостоятельная работа обучающегося</w:t>
            </w:r>
          </w:p>
          <w:p w14:paraId="0C1F3959" w14:textId="77777777" w:rsidR="003B2D70" w:rsidRDefault="009F71FD">
            <w:pPr>
              <w:rPr>
                <w:bCs/>
                <w:i/>
                <w:iCs/>
                <w:color w:val="FF0000"/>
                <w:sz w:val="16"/>
                <w:szCs w:val="16"/>
              </w:rPr>
            </w:pPr>
            <w:r>
              <w:rPr>
                <w:b/>
                <w:sz w:val="20"/>
                <w:szCs w:val="20"/>
              </w:rPr>
              <w:t>под руководством преподавателя (СРОП)</w:t>
            </w:r>
            <w:r>
              <w:rPr>
                <w:bCs/>
                <w:i/>
                <w:iCs/>
                <w:color w:val="FF0000"/>
                <w:sz w:val="16"/>
                <w:szCs w:val="16"/>
              </w:rPr>
              <w:t xml:space="preserve"> </w:t>
            </w:r>
          </w:p>
          <w:p w14:paraId="24E7CDCC" w14:textId="77777777" w:rsidR="003B2D70" w:rsidRDefault="009F71FD">
            <w:pPr>
              <w:rPr>
                <w:bCs/>
                <w:i/>
                <w:iCs/>
                <w:color w:val="FF0000"/>
                <w:sz w:val="16"/>
                <w:szCs w:val="16"/>
              </w:rPr>
            </w:pPr>
            <w:r>
              <w:rPr>
                <w:bCs/>
                <w:i/>
                <w:iCs/>
                <w:color w:val="FF0000"/>
                <w:sz w:val="16"/>
                <w:szCs w:val="16"/>
              </w:rPr>
              <w:t>Вносите СРСП, СРМП, СРДП в зависимости от уровня обучения</w:t>
            </w:r>
          </w:p>
        </w:tc>
      </w:tr>
      <w:tr w:rsidR="003B2D70" w14:paraId="672F93C8" w14:textId="77777777" w:rsidTr="00FD70FC">
        <w:trPr>
          <w:gridAfter w:val="2"/>
          <w:wAfter w:w="595" w:type="dxa"/>
          <w:trHeight w:val="883"/>
        </w:trPr>
        <w:tc>
          <w:tcPr>
            <w:tcW w:w="1555" w:type="dxa"/>
            <w:vMerge/>
          </w:tcPr>
          <w:p w14:paraId="761BEA88" w14:textId="77777777" w:rsidR="003B2D70" w:rsidRDefault="003B2D70">
            <w:pPr>
              <w:widowControl w:val="0"/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2411" w:type="dxa"/>
            <w:gridSpan w:val="2"/>
            <w:vMerge/>
          </w:tcPr>
          <w:p w14:paraId="28015646" w14:textId="77777777" w:rsidR="003B2D70" w:rsidRDefault="003B2D70">
            <w:pPr>
              <w:widowControl w:val="0"/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9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56578070" w14:textId="77777777" w:rsidR="003B2D70" w:rsidRDefault="009F71FD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Лекции (Л)</w:t>
            </w:r>
          </w:p>
        </w:tc>
        <w:tc>
          <w:tcPr>
            <w:tcW w:w="11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75E72DB0" w14:textId="77777777" w:rsidR="003B2D70" w:rsidRDefault="009F71FD">
            <w:pPr>
              <w:jc w:val="center"/>
              <w:rPr>
                <w:b/>
                <w:sz w:val="20"/>
                <w:szCs w:val="20"/>
              </w:rPr>
            </w:pPr>
            <w:proofErr w:type="spellStart"/>
            <w:r>
              <w:rPr>
                <w:b/>
                <w:sz w:val="20"/>
                <w:szCs w:val="20"/>
              </w:rPr>
              <w:t>Практ</w:t>
            </w:r>
            <w:proofErr w:type="spellEnd"/>
            <w:r>
              <w:rPr>
                <w:b/>
                <w:sz w:val="20"/>
                <w:szCs w:val="20"/>
              </w:rPr>
              <w:t>. занятия (ПЗ)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40D0B372" w14:textId="77777777" w:rsidR="003B2D70" w:rsidRDefault="009F71FD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Лаб. занятия (ЛЗ)</w:t>
            </w:r>
          </w:p>
        </w:tc>
        <w:tc>
          <w:tcPr>
            <w:tcW w:w="1415" w:type="dxa"/>
            <w:vMerge/>
          </w:tcPr>
          <w:p w14:paraId="2180F5A8" w14:textId="77777777" w:rsidR="003B2D70" w:rsidRDefault="003B2D70">
            <w:pPr>
              <w:widowControl w:val="0"/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6241" w:type="dxa"/>
            <w:vMerge/>
          </w:tcPr>
          <w:p w14:paraId="6B5CEE51" w14:textId="77777777" w:rsidR="003B2D70" w:rsidRDefault="003B2D70">
            <w:pPr>
              <w:widowControl w:val="0"/>
              <w:spacing w:line="276" w:lineRule="auto"/>
              <w:rPr>
                <w:b/>
                <w:sz w:val="20"/>
                <w:szCs w:val="20"/>
              </w:rPr>
            </w:pPr>
          </w:p>
        </w:tc>
      </w:tr>
      <w:tr w:rsidR="003B2D70" w14:paraId="2AA38902" w14:textId="77777777" w:rsidTr="00FD70FC">
        <w:trPr>
          <w:gridAfter w:val="2"/>
          <w:wAfter w:w="595" w:type="dxa"/>
        </w:trPr>
        <w:tc>
          <w:tcPr>
            <w:tcW w:w="15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4EB4B74B" w14:textId="77777777" w:rsidR="006943EB" w:rsidRDefault="009F71F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Второй иностранный язык  </w:t>
            </w:r>
            <w:r w:rsidR="006943EB">
              <w:rPr>
                <w:sz w:val="20"/>
                <w:szCs w:val="20"/>
              </w:rPr>
              <w:t xml:space="preserve">  </w:t>
            </w:r>
          </w:p>
          <w:p w14:paraId="49020797" w14:textId="6818409C" w:rsidR="006943EB" w:rsidRDefault="00FD70F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(В</w:t>
            </w:r>
            <w:proofErr w:type="gramStart"/>
            <w:r>
              <w:rPr>
                <w:sz w:val="20"/>
                <w:szCs w:val="20"/>
              </w:rPr>
              <w:t>2</w:t>
            </w:r>
            <w:r w:rsidR="006943EB" w:rsidRPr="006943EB">
              <w:rPr>
                <w:sz w:val="20"/>
                <w:szCs w:val="20"/>
              </w:rPr>
              <w:t>)(</w:t>
            </w:r>
            <w:proofErr w:type="spellStart"/>
            <w:proofErr w:type="gramEnd"/>
            <w:r w:rsidR="006943EB" w:rsidRPr="006943EB">
              <w:rPr>
                <w:sz w:val="20"/>
                <w:szCs w:val="20"/>
              </w:rPr>
              <w:t>немецкий,французский,английский,испанский,итальянский</w:t>
            </w:r>
            <w:proofErr w:type="spellEnd"/>
            <w:r w:rsidR="006943EB" w:rsidRPr="006943EB">
              <w:rPr>
                <w:sz w:val="20"/>
                <w:szCs w:val="20"/>
              </w:rPr>
              <w:t>)</w:t>
            </w:r>
          </w:p>
          <w:p w14:paraId="27455153" w14:textId="3FC744DC" w:rsidR="003B2D70" w:rsidRPr="006943EB" w:rsidRDefault="00FD70F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VIYa2204</w:t>
            </w:r>
          </w:p>
        </w:tc>
        <w:tc>
          <w:tcPr>
            <w:tcW w:w="241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22D9FDD2" w14:textId="1CE109BB" w:rsidR="003B2D70" w:rsidRDefault="00714337" w:rsidP="00714337">
            <w:pPr>
              <w:rPr>
                <w:sz w:val="20"/>
                <w:szCs w:val="20"/>
              </w:rPr>
            </w:pPr>
            <w:r>
              <w:rPr>
                <w:rStyle w:val="normaltextrun"/>
                <w:color w:val="FF0000"/>
                <w:sz w:val="16"/>
                <w:szCs w:val="16"/>
                <w:shd w:val="clear" w:color="auto" w:fill="FFFFFF"/>
              </w:rPr>
              <w:t xml:space="preserve">                      </w:t>
            </w:r>
            <w:r w:rsidR="00FD70FC">
              <w:rPr>
                <w:rStyle w:val="normaltextrun"/>
                <w:color w:val="FF0000"/>
                <w:sz w:val="20"/>
                <w:szCs w:val="20"/>
                <w:shd w:val="clear" w:color="auto" w:fill="FFFFFF"/>
                <w:lang w:val="kk-KZ"/>
              </w:rPr>
              <w:t>7</w:t>
            </w:r>
          </w:p>
        </w:tc>
        <w:tc>
          <w:tcPr>
            <w:tcW w:w="9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1FEB3390" w14:textId="7D6E1DF0" w:rsidR="003B2D70" w:rsidRPr="00633C52" w:rsidRDefault="00FD70FC">
            <w:pPr>
              <w:jc w:val="center"/>
              <w:rPr>
                <w:sz w:val="20"/>
                <w:szCs w:val="20"/>
                <w:lang w:val="en-US"/>
              </w:rPr>
            </w:pPr>
            <w:r w:rsidRPr="00FD70FC">
              <w:rPr>
                <w:sz w:val="20"/>
                <w:szCs w:val="20"/>
                <w:lang w:val="en-US"/>
              </w:rPr>
              <w:t>0,00</w:t>
            </w:r>
          </w:p>
        </w:tc>
        <w:tc>
          <w:tcPr>
            <w:tcW w:w="11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1D25DFB9" w14:textId="06B36E64" w:rsidR="003B2D70" w:rsidRDefault="00FD70FC">
            <w:pPr>
              <w:jc w:val="center"/>
              <w:rPr>
                <w:sz w:val="20"/>
                <w:szCs w:val="20"/>
                <w:lang w:val="en-US"/>
              </w:rPr>
            </w:pPr>
            <w:r w:rsidRPr="00FD70FC">
              <w:rPr>
                <w:sz w:val="20"/>
                <w:szCs w:val="20"/>
                <w:lang w:val="en-US"/>
              </w:rPr>
              <w:t>45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1048FD4" w14:textId="77777777" w:rsidR="003B2D70" w:rsidRDefault="009F71FD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0,00</w:t>
            </w:r>
          </w:p>
        </w:tc>
        <w:tc>
          <w:tcPr>
            <w:tcW w:w="141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370E86C4" w14:textId="789AC3BA" w:rsidR="003B2D70" w:rsidRPr="00FD70FC" w:rsidRDefault="00FD70F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</w:t>
            </w:r>
          </w:p>
        </w:tc>
        <w:tc>
          <w:tcPr>
            <w:tcW w:w="62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4354E35F" w14:textId="003EF9C5" w:rsidR="003B2D70" w:rsidRDefault="00FD70FC">
            <w:pPr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 xml:space="preserve">   </w:t>
            </w:r>
            <w:r w:rsidR="00714337">
              <w:rPr>
                <w:sz w:val="20"/>
                <w:szCs w:val="20"/>
                <w:lang w:val="en-US"/>
              </w:rPr>
              <w:t xml:space="preserve">                  </w:t>
            </w:r>
            <w:bookmarkStart w:id="0" w:name="_GoBack"/>
            <w:bookmarkEnd w:id="0"/>
            <w:r>
              <w:rPr>
                <w:sz w:val="20"/>
                <w:szCs w:val="20"/>
                <w:lang w:val="kk-KZ"/>
              </w:rPr>
              <w:t>7</w:t>
            </w:r>
          </w:p>
        </w:tc>
      </w:tr>
      <w:tr w:rsidR="003B2D70" w14:paraId="4BCBFCE1" w14:textId="77777777" w:rsidTr="00FD70FC">
        <w:trPr>
          <w:gridAfter w:val="2"/>
          <w:wAfter w:w="595" w:type="dxa"/>
          <w:trHeight w:val="225"/>
        </w:trPr>
        <w:tc>
          <w:tcPr>
            <w:tcW w:w="14454" w:type="dxa"/>
            <w:gridSpan w:val="8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5ECBCEDE" w14:textId="7C62D0F2" w:rsidR="003B2D70" w:rsidRDefault="00714337" w:rsidP="00714337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  <w:lang w:val="en-US"/>
              </w:rPr>
              <w:t xml:space="preserve">                                                             </w:t>
            </w:r>
            <w:r w:rsidR="009F71FD">
              <w:rPr>
                <w:b/>
                <w:bCs/>
                <w:sz w:val="20"/>
                <w:szCs w:val="20"/>
              </w:rPr>
              <w:t>АКАДЕМИЧЕСКАЯ ИНФОРМАЦИЯ О ДИСЦИПЛИНЕ</w:t>
            </w:r>
          </w:p>
        </w:tc>
      </w:tr>
      <w:tr w:rsidR="003B2D70" w14:paraId="315F3531" w14:textId="77777777" w:rsidTr="00FD70FC">
        <w:trPr>
          <w:gridAfter w:val="2"/>
          <w:wAfter w:w="595" w:type="dxa"/>
        </w:trPr>
        <w:tc>
          <w:tcPr>
            <w:tcW w:w="15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6BB12298" w14:textId="77777777" w:rsidR="003B2D70" w:rsidRDefault="009F71FD">
            <w:pPr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Формат обучения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05891FC7" w14:textId="77777777" w:rsidR="003B2D70" w:rsidRDefault="009F71FD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Цикл, </w:t>
            </w:r>
          </w:p>
          <w:p w14:paraId="7894C0D3" w14:textId="77777777" w:rsidR="003B2D70" w:rsidRDefault="009F71FD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компонент</w:t>
            </w:r>
          </w:p>
        </w:tc>
        <w:tc>
          <w:tcPr>
            <w:tcW w:w="198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7DB64CF1" w14:textId="77777777" w:rsidR="003B2D70" w:rsidRDefault="009F71FD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Типы лекций</w:t>
            </w:r>
          </w:p>
        </w:tc>
        <w:tc>
          <w:tcPr>
            <w:tcW w:w="184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5B2C823" w14:textId="77777777" w:rsidR="003B2D70" w:rsidRDefault="009F71FD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Типы практических занятий</w:t>
            </w:r>
          </w:p>
        </w:tc>
        <w:tc>
          <w:tcPr>
            <w:tcW w:w="7656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46B4DA08" w14:textId="184E5EFE" w:rsidR="003B2D70" w:rsidRDefault="00714337">
            <w:pPr>
              <w:rPr>
                <w:b/>
                <w:sz w:val="20"/>
                <w:szCs w:val="20"/>
              </w:rPr>
            </w:pPr>
            <w:r w:rsidRPr="00714337">
              <w:rPr>
                <w:b/>
                <w:sz w:val="20"/>
                <w:szCs w:val="20"/>
              </w:rPr>
              <w:t xml:space="preserve">                   </w:t>
            </w:r>
            <w:r w:rsidR="009F71FD">
              <w:rPr>
                <w:b/>
                <w:sz w:val="20"/>
                <w:szCs w:val="20"/>
              </w:rPr>
              <w:t>Форма и платформа</w:t>
            </w:r>
          </w:p>
          <w:p w14:paraId="231D2D4A" w14:textId="119F0720" w:rsidR="003B2D70" w:rsidRDefault="00714337">
            <w:pPr>
              <w:rPr>
                <w:b/>
                <w:sz w:val="20"/>
                <w:szCs w:val="20"/>
              </w:rPr>
            </w:pPr>
            <w:r w:rsidRPr="00714337">
              <w:rPr>
                <w:b/>
                <w:sz w:val="20"/>
                <w:szCs w:val="20"/>
              </w:rPr>
              <w:t xml:space="preserve">                   </w:t>
            </w:r>
            <w:proofErr w:type="gramStart"/>
            <w:r w:rsidR="009F71FD">
              <w:rPr>
                <w:b/>
                <w:sz w:val="20"/>
                <w:szCs w:val="20"/>
              </w:rPr>
              <w:t>итогового</w:t>
            </w:r>
            <w:proofErr w:type="gramEnd"/>
            <w:r w:rsidR="009F71FD">
              <w:rPr>
                <w:b/>
                <w:sz w:val="20"/>
                <w:szCs w:val="20"/>
              </w:rPr>
              <w:t xml:space="preserve"> контроля</w:t>
            </w:r>
          </w:p>
        </w:tc>
      </w:tr>
      <w:tr w:rsidR="003B2D70" w14:paraId="66EEE0FD" w14:textId="77777777" w:rsidTr="00FD70FC">
        <w:trPr>
          <w:gridAfter w:val="2"/>
          <w:wAfter w:w="595" w:type="dxa"/>
        </w:trPr>
        <w:tc>
          <w:tcPr>
            <w:tcW w:w="15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2C887351" w14:textId="67301A70" w:rsidR="003B2D70" w:rsidRDefault="00220A38">
            <w:pPr>
              <w:rPr>
                <w:bCs/>
                <w:i/>
                <w:iCs/>
                <w:sz w:val="20"/>
                <w:szCs w:val="20"/>
                <w:highlight w:val="yellow"/>
              </w:rPr>
            </w:pPr>
            <w:r>
              <w:rPr>
                <w:bCs/>
                <w:i/>
                <w:iCs/>
                <w:sz w:val="20"/>
                <w:szCs w:val="20"/>
                <w:highlight w:val="yellow"/>
              </w:rPr>
              <w:t>офлайн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09BCAE17" w14:textId="77777777" w:rsidR="003B2D70" w:rsidRDefault="009F71F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Вузовский компонент</w:t>
            </w:r>
          </w:p>
        </w:tc>
        <w:tc>
          <w:tcPr>
            <w:tcW w:w="198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266F5CA8" w14:textId="27D30CF0" w:rsidR="003B2D70" w:rsidRPr="00633C52" w:rsidRDefault="00633C52" w:rsidP="00633C5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Не предусмотрены</w:t>
            </w:r>
          </w:p>
        </w:tc>
        <w:tc>
          <w:tcPr>
            <w:tcW w:w="184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19426AA1" w14:textId="77777777" w:rsidR="003B2D70" w:rsidRDefault="009F71FD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семинары</w:t>
            </w:r>
          </w:p>
        </w:tc>
        <w:tc>
          <w:tcPr>
            <w:tcW w:w="7656" w:type="dxa"/>
            <w:gridSpan w:val="2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240174E9" w14:textId="069FB164" w:rsidR="003B2D70" w:rsidRDefault="009F71FD">
            <w:pPr>
              <w:rPr>
                <w:sz w:val="16"/>
                <w:szCs w:val="16"/>
              </w:rPr>
            </w:pPr>
            <w:r>
              <w:rPr>
                <w:sz w:val="18"/>
                <w:szCs w:val="18"/>
              </w:rPr>
              <w:t>Ус</w:t>
            </w:r>
            <w:r w:rsidR="00220A38">
              <w:rPr>
                <w:sz w:val="18"/>
                <w:szCs w:val="18"/>
              </w:rPr>
              <w:t>тная офлайн</w:t>
            </w:r>
            <w:r>
              <w:rPr>
                <w:sz w:val="18"/>
                <w:szCs w:val="18"/>
              </w:rPr>
              <w:t xml:space="preserve">                                                     </w:t>
            </w:r>
            <w:r>
              <w:rPr>
                <w:sz w:val="16"/>
                <w:szCs w:val="16"/>
              </w:rPr>
              <w:t xml:space="preserve"> </w:t>
            </w:r>
          </w:p>
        </w:tc>
      </w:tr>
      <w:tr w:rsidR="003B2D70" w14:paraId="1F98BEE8" w14:textId="77777777" w:rsidTr="00FD70FC">
        <w:trPr>
          <w:gridAfter w:val="2"/>
          <w:wAfter w:w="595" w:type="dxa"/>
          <w:trHeight w:val="214"/>
        </w:trPr>
        <w:tc>
          <w:tcPr>
            <w:tcW w:w="15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753A3BA6" w14:textId="77777777" w:rsidR="003B2D70" w:rsidRDefault="009F71FD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Лектор</w:t>
            </w:r>
            <w:r>
              <w:rPr>
                <w:b/>
                <w:sz w:val="20"/>
                <w:szCs w:val="20"/>
                <w:lang w:val="kk-KZ"/>
              </w:rPr>
              <w:t xml:space="preserve"> -</w:t>
            </w:r>
            <w:r>
              <w:rPr>
                <w:b/>
                <w:sz w:val="20"/>
                <w:szCs w:val="20"/>
              </w:rPr>
              <w:t xml:space="preserve"> (ы)</w:t>
            </w:r>
          </w:p>
        </w:tc>
        <w:tc>
          <w:tcPr>
            <w:tcW w:w="5243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F452A" w14:textId="77777777" w:rsidR="003B2D70" w:rsidRDefault="009F71FD">
            <w:pPr>
              <w:jc w:val="both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Макатаева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Шолпан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Мукагалиевна</w:t>
            </w:r>
            <w:proofErr w:type="spellEnd"/>
          </w:p>
        </w:tc>
        <w:tc>
          <w:tcPr>
            <w:tcW w:w="7656" w:type="dxa"/>
            <w:gridSpan w:val="2"/>
            <w:vMerge/>
          </w:tcPr>
          <w:p w14:paraId="22DD51D3" w14:textId="77777777" w:rsidR="003B2D70" w:rsidRDefault="003B2D70">
            <w:pPr>
              <w:jc w:val="center"/>
              <w:rPr>
                <w:sz w:val="20"/>
                <w:szCs w:val="20"/>
              </w:rPr>
            </w:pPr>
          </w:p>
        </w:tc>
      </w:tr>
      <w:tr w:rsidR="003B2D70" w:rsidRPr="00714337" w14:paraId="59AC1988" w14:textId="77777777" w:rsidTr="00FD70FC">
        <w:trPr>
          <w:gridAfter w:val="2"/>
          <w:wAfter w:w="595" w:type="dxa"/>
        </w:trPr>
        <w:tc>
          <w:tcPr>
            <w:tcW w:w="15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41E0870C" w14:textId="77777777" w:rsidR="003B2D70" w:rsidRDefault="009F71FD">
            <w:pPr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</w:rPr>
              <w:t>e-</w:t>
            </w:r>
            <w:proofErr w:type="spellStart"/>
            <w:r>
              <w:rPr>
                <w:b/>
                <w:sz w:val="20"/>
                <w:szCs w:val="20"/>
              </w:rPr>
              <w:t>mail</w:t>
            </w:r>
            <w:proofErr w:type="spellEnd"/>
            <w:r>
              <w:rPr>
                <w:b/>
                <w:sz w:val="20"/>
                <w:szCs w:val="20"/>
                <w:lang w:val="kk-KZ"/>
              </w:rPr>
              <w:t>:</w:t>
            </w:r>
          </w:p>
        </w:tc>
        <w:tc>
          <w:tcPr>
            <w:tcW w:w="5243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DA9BD1C" w14:textId="77777777" w:rsidR="003B2D70" w:rsidRPr="00633C52" w:rsidRDefault="009F71FD">
            <w:pPr>
              <w:jc w:val="both"/>
              <w:rPr>
                <w:sz w:val="20"/>
                <w:szCs w:val="20"/>
                <w:lang w:val="fr-FR"/>
              </w:rPr>
            </w:pPr>
            <w:r>
              <w:rPr>
                <w:sz w:val="20"/>
                <w:szCs w:val="20"/>
                <w:lang w:val="de-CH"/>
              </w:rPr>
              <w:t>E</w:t>
            </w:r>
            <w:r>
              <w:rPr>
                <w:sz w:val="20"/>
                <w:szCs w:val="20"/>
                <w:lang w:val="fr-FR"/>
              </w:rPr>
              <w:t>-</w:t>
            </w:r>
            <w:r>
              <w:rPr>
                <w:sz w:val="20"/>
                <w:szCs w:val="20"/>
                <w:lang w:val="de-CH"/>
              </w:rPr>
              <w:t>mail</w:t>
            </w:r>
            <w:r>
              <w:rPr>
                <w:sz w:val="20"/>
                <w:szCs w:val="20"/>
                <w:lang w:val="fr-FR"/>
              </w:rPr>
              <w:t>: sh.mak@mail.ru</w:t>
            </w:r>
            <w:r>
              <w:rPr>
                <w:rStyle w:val="a3"/>
                <w:sz w:val="20"/>
                <w:szCs w:val="20"/>
                <w:lang w:val="fr-FR"/>
              </w:rPr>
              <w:t xml:space="preserve"> </w:t>
            </w:r>
            <w:r>
              <w:rPr>
                <w:rStyle w:val="a3"/>
                <w:sz w:val="20"/>
                <w:szCs w:val="20"/>
                <w:lang w:val="kk-KZ"/>
              </w:rPr>
              <w:t xml:space="preserve"> </w:t>
            </w:r>
          </w:p>
        </w:tc>
        <w:tc>
          <w:tcPr>
            <w:tcW w:w="7656" w:type="dxa"/>
            <w:gridSpan w:val="2"/>
            <w:vMerge/>
          </w:tcPr>
          <w:p w14:paraId="53C8CEA3" w14:textId="77777777" w:rsidR="003B2D70" w:rsidRPr="00633C52" w:rsidRDefault="003B2D70">
            <w:pPr>
              <w:widowControl w:val="0"/>
              <w:spacing w:line="276" w:lineRule="auto"/>
              <w:rPr>
                <w:sz w:val="20"/>
                <w:szCs w:val="20"/>
                <w:lang w:val="fr-FR"/>
              </w:rPr>
            </w:pPr>
          </w:p>
        </w:tc>
      </w:tr>
      <w:tr w:rsidR="003B2D70" w14:paraId="56C11EC9" w14:textId="77777777" w:rsidTr="00FD70FC">
        <w:trPr>
          <w:gridAfter w:val="2"/>
          <w:wAfter w:w="595" w:type="dxa"/>
        </w:trPr>
        <w:tc>
          <w:tcPr>
            <w:tcW w:w="15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3A5C59D6" w14:textId="77777777" w:rsidR="003B2D70" w:rsidRDefault="009F71FD">
            <w:pPr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</w:rPr>
              <w:t>Телефон</w:t>
            </w:r>
            <w:r>
              <w:rPr>
                <w:b/>
                <w:sz w:val="20"/>
                <w:szCs w:val="20"/>
                <w:lang w:val="kk-KZ"/>
              </w:rPr>
              <w:t>:</w:t>
            </w:r>
          </w:p>
        </w:tc>
        <w:tc>
          <w:tcPr>
            <w:tcW w:w="5243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03EF4202" w14:textId="77777777" w:rsidR="003B2D70" w:rsidRDefault="009F71FD">
            <w:pPr>
              <w:jc w:val="both"/>
              <w:rPr>
                <w:sz w:val="20"/>
                <w:szCs w:val="20"/>
              </w:rPr>
            </w:pPr>
            <w:r>
              <w:rPr>
                <w:rStyle w:val="a4"/>
                <w:b w:val="0"/>
                <w:sz w:val="20"/>
                <w:szCs w:val="20"/>
                <w:lang w:val="kk-KZ"/>
              </w:rPr>
              <w:t>3773330 (внут. 13-23)</w:t>
            </w:r>
          </w:p>
        </w:tc>
        <w:tc>
          <w:tcPr>
            <w:tcW w:w="7656" w:type="dxa"/>
            <w:gridSpan w:val="2"/>
            <w:vMerge/>
          </w:tcPr>
          <w:p w14:paraId="0CC40359" w14:textId="77777777" w:rsidR="003B2D70" w:rsidRDefault="003B2D70">
            <w:pPr>
              <w:widowControl w:val="0"/>
              <w:spacing w:line="276" w:lineRule="auto"/>
              <w:rPr>
                <w:sz w:val="20"/>
                <w:szCs w:val="20"/>
              </w:rPr>
            </w:pPr>
          </w:p>
        </w:tc>
      </w:tr>
      <w:tr w:rsidR="003B2D70" w14:paraId="5E9CA9CE" w14:textId="77777777" w:rsidTr="00FD70FC">
        <w:trPr>
          <w:gridAfter w:val="2"/>
          <w:wAfter w:w="595" w:type="dxa"/>
        </w:trPr>
        <w:tc>
          <w:tcPr>
            <w:tcW w:w="15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49C6DA5D" w14:textId="77777777" w:rsidR="003B2D70" w:rsidRDefault="009F71FD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Ассистент</w:t>
            </w:r>
            <w:r>
              <w:rPr>
                <w:b/>
                <w:sz w:val="20"/>
                <w:szCs w:val="20"/>
                <w:lang w:val="kk-KZ"/>
              </w:rPr>
              <w:t xml:space="preserve">- </w:t>
            </w:r>
            <w:r>
              <w:rPr>
                <w:b/>
                <w:sz w:val="20"/>
                <w:szCs w:val="20"/>
              </w:rPr>
              <w:t>(ы)</w:t>
            </w:r>
          </w:p>
        </w:tc>
        <w:tc>
          <w:tcPr>
            <w:tcW w:w="5243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6CB3F75A" w14:textId="05968C42" w:rsidR="003B2D70" w:rsidRPr="00633C52" w:rsidRDefault="009F71FD">
            <w:pPr>
              <w:jc w:val="both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Айтжанова</w:t>
            </w:r>
            <w:proofErr w:type="spellEnd"/>
            <w:r>
              <w:rPr>
                <w:sz w:val="20"/>
                <w:szCs w:val="20"/>
              </w:rPr>
              <w:t xml:space="preserve"> Гульнар </w:t>
            </w:r>
            <w:proofErr w:type="spellStart"/>
            <w:r>
              <w:rPr>
                <w:sz w:val="20"/>
                <w:szCs w:val="20"/>
              </w:rPr>
              <w:t>Досхожаевна</w:t>
            </w:r>
            <w:proofErr w:type="spellEnd"/>
            <w:r w:rsidR="00633C52">
              <w:rPr>
                <w:sz w:val="20"/>
                <w:szCs w:val="20"/>
              </w:rPr>
              <w:t xml:space="preserve"> </w:t>
            </w:r>
            <w:r w:rsidR="00633C52">
              <w:rPr>
                <w:sz w:val="20"/>
                <w:szCs w:val="20"/>
                <w:lang w:val="en-US"/>
              </w:rPr>
              <w:t>a</w:t>
            </w:r>
            <w:r w:rsidR="00633C52" w:rsidRPr="00633C52">
              <w:rPr>
                <w:sz w:val="20"/>
                <w:szCs w:val="20"/>
              </w:rPr>
              <w:t>.</w:t>
            </w:r>
            <w:proofErr w:type="spellStart"/>
            <w:r w:rsidR="00633C52">
              <w:rPr>
                <w:sz w:val="20"/>
                <w:szCs w:val="20"/>
                <w:lang w:val="en-US"/>
              </w:rPr>
              <w:t>gulnara</w:t>
            </w:r>
            <w:proofErr w:type="spellEnd"/>
            <w:r w:rsidR="00633C52" w:rsidRPr="00633C52">
              <w:rPr>
                <w:sz w:val="20"/>
                <w:szCs w:val="20"/>
              </w:rPr>
              <w:t>70@</w:t>
            </w:r>
            <w:r w:rsidR="00633C52">
              <w:rPr>
                <w:sz w:val="20"/>
                <w:szCs w:val="20"/>
                <w:lang w:val="en-US"/>
              </w:rPr>
              <w:t>mail</w:t>
            </w:r>
            <w:r w:rsidR="00633C52" w:rsidRPr="00633C52">
              <w:rPr>
                <w:sz w:val="20"/>
                <w:szCs w:val="20"/>
              </w:rPr>
              <w:t>.</w:t>
            </w:r>
            <w:proofErr w:type="spellStart"/>
            <w:r w:rsidR="00633C52">
              <w:rPr>
                <w:sz w:val="20"/>
                <w:szCs w:val="20"/>
                <w:lang w:val="en-US"/>
              </w:rPr>
              <w:t>ru</w:t>
            </w:r>
            <w:proofErr w:type="spellEnd"/>
          </w:p>
        </w:tc>
        <w:tc>
          <w:tcPr>
            <w:tcW w:w="7656" w:type="dxa"/>
            <w:gridSpan w:val="2"/>
            <w:vMerge/>
          </w:tcPr>
          <w:p w14:paraId="4F25222B" w14:textId="77777777" w:rsidR="003B2D70" w:rsidRDefault="003B2D70">
            <w:pPr>
              <w:widowControl w:val="0"/>
              <w:spacing w:line="276" w:lineRule="auto"/>
              <w:rPr>
                <w:sz w:val="20"/>
                <w:szCs w:val="20"/>
              </w:rPr>
            </w:pPr>
          </w:p>
        </w:tc>
      </w:tr>
      <w:tr w:rsidR="003B2D70" w14:paraId="5EFAA970" w14:textId="77777777" w:rsidTr="00FD70FC">
        <w:trPr>
          <w:gridAfter w:val="2"/>
          <w:wAfter w:w="595" w:type="dxa"/>
        </w:trPr>
        <w:tc>
          <w:tcPr>
            <w:tcW w:w="15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3B2B2A0A" w14:textId="77777777" w:rsidR="003B2D70" w:rsidRDefault="009F71FD">
            <w:pPr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</w:rPr>
              <w:t>e-</w:t>
            </w:r>
            <w:proofErr w:type="spellStart"/>
            <w:r>
              <w:rPr>
                <w:b/>
                <w:sz w:val="20"/>
                <w:szCs w:val="20"/>
              </w:rPr>
              <w:t>mail</w:t>
            </w:r>
            <w:proofErr w:type="spellEnd"/>
            <w:r>
              <w:rPr>
                <w:b/>
                <w:sz w:val="20"/>
                <w:szCs w:val="20"/>
                <w:lang w:val="kk-KZ"/>
              </w:rPr>
              <w:t>:</w:t>
            </w:r>
          </w:p>
        </w:tc>
        <w:tc>
          <w:tcPr>
            <w:tcW w:w="5243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01F8922F" w14:textId="77777777" w:rsidR="003B2D70" w:rsidRDefault="003B2D70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7656" w:type="dxa"/>
            <w:gridSpan w:val="2"/>
            <w:vMerge/>
          </w:tcPr>
          <w:p w14:paraId="380CD2AB" w14:textId="77777777" w:rsidR="003B2D70" w:rsidRDefault="003B2D70">
            <w:pPr>
              <w:widowControl w:val="0"/>
              <w:spacing w:line="276" w:lineRule="auto"/>
              <w:rPr>
                <w:sz w:val="20"/>
                <w:szCs w:val="20"/>
              </w:rPr>
            </w:pPr>
          </w:p>
        </w:tc>
      </w:tr>
      <w:tr w:rsidR="003B2D70" w14:paraId="63C0A228" w14:textId="77777777" w:rsidTr="00FD70FC">
        <w:trPr>
          <w:gridAfter w:val="2"/>
          <w:wAfter w:w="595" w:type="dxa"/>
        </w:trPr>
        <w:tc>
          <w:tcPr>
            <w:tcW w:w="15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1430AD3" w14:textId="77777777" w:rsidR="003B2D70" w:rsidRDefault="009F71FD">
            <w:pPr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</w:rPr>
              <w:t>Телефон</w:t>
            </w:r>
            <w:r>
              <w:rPr>
                <w:b/>
                <w:sz w:val="20"/>
                <w:szCs w:val="20"/>
                <w:lang w:val="kk-KZ"/>
              </w:rPr>
              <w:t>:</w:t>
            </w:r>
          </w:p>
        </w:tc>
        <w:tc>
          <w:tcPr>
            <w:tcW w:w="5243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14031207" w14:textId="77777777" w:rsidR="003B2D70" w:rsidRDefault="009F71FD">
            <w:pPr>
              <w:jc w:val="both"/>
              <w:rPr>
                <w:sz w:val="20"/>
                <w:szCs w:val="20"/>
              </w:rPr>
            </w:pPr>
            <w:r>
              <w:rPr>
                <w:rStyle w:val="a4"/>
                <w:b w:val="0"/>
                <w:sz w:val="20"/>
                <w:szCs w:val="20"/>
                <w:lang w:val="kk-KZ"/>
              </w:rPr>
              <w:t>3773330 (внут. 13-23</w:t>
            </w:r>
            <w:r>
              <w:rPr>
                <w:rStyle w:val="a4"/>
                <w:b w:val="0"/>
                <w:sz w:val="20"/>
                <w:szCs w:val="20"/>
              </w:rPr>
              <w:t>)</w:t>
            </w:r>
          </w:p>
        </w:tc>
        <w:tc>
          <w:tcPr>
            <w:tcW w:w="7656" w:type="dxa"/>
            <w:gridSpan w:val="2"/>
            <w:vMerge/>
          </w:tcPr>
          <w:p w14:paraId="54D7540F" w14:textId="77777777" w:rsidR="003B2D70" w:rsidRDefault="003B2D70">
            <w:pPr>
              <w:widowControl w:val="0"/>
              <w:spacing w:line="276" w:lineRule="auto"/>
              <w:rPr>
                <w:sz w:val="20"/>
                <w:szCs w:val="20"/>
              </w:rPr>
            </w:pPr>
          </w:p>
        </w:tc>
      </w:tr>
      <w:tr w:rsidR="003B2D70" w14:paraId="36307B60" w14:textId="77777777" w:rsidTr="00FD70FC">
        <w:trPr>
          <w:gridAfter w:val="2"/>
          <w:wAfter w:w="595" w:type="dxa"/>
          <w:trHeight w:val="109"/>
        </w:trPr>
        <w:tc>
          <w:tcPr>
            <w:tcW w:w="14454" w:type="dxa"/>
            <w:gridSpan w:val="8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7019C925" w14:textId="79CB03EF" w:rsidR="003B2D70" w:rsidRDefault="00714337" w:rsidP="00714337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  <w:lang w:val="en-US"/>
              </w:rPr>
              <w:t xml:space="preserve">                                                             </w:t>
            </w:r>
            <w:r w:rsidR="009F71FD">
              <w:rPr>
                <w:b/>
                <w:bCs/>
                <w:sz w:val="20"/>
                <w:szCs w:val="20"/>
              </w:rPr>
              <w:t>АКАДЕМИЧЕСКАЯ ПРЕЗЕНТАЦИЯ ДИСЦИПЛИНЫ</w:t>
            </w:r>
          </w:p>
          <w:p w14:paraId="284690DF" w14:textId="77777777" w:rsidR="003B2D70" w:rsidRDefault="003B2D70">
            <w:pPr>
              <w:rPr>
                <w:color w:val="FF0000"/>
                <w:sz w:val="16"/>
                <w:szCs w:val="16"/>
              </w:rPr>
            </w:pPr>
          </w:p>
        </w:tc>
      </w:tr>
      <w:tr w:rsidR="003B2D70" w14:paraId="02476888" w14:textId="77777777" w:rsidTr="00FD70FC">
        <w:trPr>
          <w:gridAfter w:val="2"/>
          <w:wAfter w:w="595" w:type="dxa"/>
        </w:trPr>
        <w:tc>
          <w:tcPr>
            <w:tcW w:w="1555" w:type="dxa"/>
            <w:shd w:val="clear" w:color="auto" w:fill="auto"/>
          </w:tcPr>
          <w:p w14:paraId="7CF9ECD6" w14:textId="77777777" w:rsidR="003B2D70" w:rsidRDefault="009F71FD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Цель дисциплины</w:t>
            </w:r>
          </w:p>
        </w:tc>
        <w:tc>
          <w:tcPr>
            <w:tcW w:w="5243" w:type="dxa"/>
            <w:gridSpan w:val="5"/>
            <w:shd w:val="clear" w:color="auto" w:fill="auto"/>
          </w:tcPr>
          <w:p w14:paraId="1AFFBB37" w14:textId="77777777" w:rsidR="003B2D70" w:rsidRDefault="009F71FD">
            <w:pPr>
              <w:jc w:val="center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Ожидаемые результаты обучения (РО)</w:t>
            </w:r>
            <w:r>
              <w:rPr>
                <w:b/>
                <w:sz w:val="20"/>
                <w:szCs w:val="20"/>
                <w:lang w:val="kk-KZ"/>
              </w:rPr>
              <w:t>*</w:t>
            </w:r>
            <w:r>
              <w:rPr>
                <w:sz w:val="20"/>
                <w:szCs w:val="20"/>
              </w:rPr>
              <w:t xml:space="preserve"> </w:t>
            </w:r>
          </w:p>
          <w:p w14:paraId="5FBDEEFE" w14:textId="77777777" w:rsidR="003B2D70" w:rsidRDefault="003B2D70">
            <w:pPr>
              <w:jc w:val="both"/>
              <w:rPr>
                <w:b/>
                <w:sz w:val="16"/>
                <w:szCs w:val="16"/>
              </w:rPr>
            </w:pPr>
          </w:p>
        </w:tc>
        <w:tc>
          <w:tcPr>
            <w:tcW w:w="7656" w:type="dxa"/>
            <w:gridSpan w:val="2"/>
            <w:shd w:val="clear" w:color="auto" w:fill="auto"/>
          </w:tcPr>
          <w:p w14:paraId="14866117" w14:textId="75F6CE1F" w:rsidR="003B2D70" w:rsidRDefault="00714337" w:rsidP="00714337">
            <w:pPr>
              <w:rPr>
                <w:color w:val="FF0000"/>
                <w:sz w:val="16"/>
                <w:szCs w:val="16"/>
              </w:rPr>
            </w:pPr>
            <w:r>
              <w:rPr>
                <w:rStyle w:val="normaltextrun"/>
                <w:b/>
                <w:bCs/>
                <w:color w:val="000000"/>
                <w:sz w:val="20"/>
                <w:szCs w:val="20"/>
                <w:shd w:val="clear" w:color="auto" w:fill="FFFFFF"/>
                <w:lang w:val="en-US"/>
              </w:rPr>
              <w:t xml:space="preserve">           </w:t>
            </w:r>
            <w:r w:rsidR="009F71FD">
              <w:rPr>
                <w:rStyle w:val="normaltextrun"/>
                <w:b/>
                <w:bCs/>
                <w:color w:val="000000"/>
                <w:sz w:val="20"/>
                <w:szCs w:val="20"/>
                <w:shd w:val="clear" w:color="auto" w:fill="FFFFFF"/>
              </w:rPr>
              <w:t>Индикаторы достижения РО (ИД) </w:t>
            </w:r>
          </w:p>
        </w:tc>
      </w:tr>
      <w:tr w:rsidR="003B2D70" w14:paraId="6DB1BDFE" w14:textId="77777777" w:rsidTr="00FD70FC">
        <w:trPr>
          <w:gridAfter w:val="2"/>
          <w:wAfter w:w="595" w:type="dxa"/>
          <w:trHeight w:val="894"/>
        </w:trPr>
        <w:tc>
          <w:tcPr>
            <w:tcW w:w="1555" w:type="dxa"/>
            <w:vMerge w:val="restart"/>
            <w:shd w:val="clear" w:color="auto" w:fill="auto"/>
          </w:tcPr>
          <w:p w14:paraId="0881CD3A" w14:textId="7332C789" w:rsidR="003B2D70" w:rsidRPr="00FD70FC" w:rsidRDefault="00FD70FC">
            <w:pPr>
              <w:jc w:val="both"/>
              <w:rPr>
                <w:sz w:val="18"/>
                <w:szCs w:val="18"/>
              </w:rPr>
            </w:pPr>
            <w:r w:rsidRPr="00FD70FC">
              <w:rPr>
                <w:sz w:val="18"/>
                <w:szCs w:val="18"/>
              </w:rPr>
              <w:t xml:space="preserve">Овладеть необходимым объемом лексического материала, характеризующимся нейтральный, разговорный и публицистический стили для оценивания и анализирования структуры и формы слова. Будут изучены: темы </w:t>
            </w:r>
            <w:proofErr w:type="spellStart"/>
            <w:r w:rsidRPr="00FD70FC">
              <w:rPr>
                <w:sz w:val="18"/>
                <w:szCs w:val="18"/>
              </w:rPr>
              <w:t>свзанные</w:t>
            </w:r>
            <w:proofErr w:type="spellEnd"/>
            <w:r w:rsidRPr="00FD70FC">
              <w:rPr>
                <w:sz w:val="18"/>
                <w:szCs w:val="18"/>
              </w:rPr>
              <w:t xml:space="preserve"> с повседневной жизнью (работа, учеба), особенности коммуникации в типичных ситуациях, все временные </w:t>
            </w:r>
            <w:r w:rsidRPr="00FD70FC">
              <w:rPr>
                <w:sz w:val="18"/>
                <w:szCs w:val="18"/>
              </w:rPr>
              <w:lastRenderedPageBreak/>
              <w:t>формы, артикль, герундиальные конструкции и т.д.</w:t>
            </w:r>
          </w:p>
        </w:tc>
        <w:tc>
          <w:tcPr>
            <w:tcW w:w="5243" w:type="dxa"/>
            <w:gridSpan w:val="5"/>
            <w:vMerge w:val="restart"/>
            <w:shd w:val="clear" w:color="auto" w:fill="auto"/>
          </w:tcPr>
          <w:p w14:paraId="76AAD6CD" w14:textId="4ABFBBA5" w:rsidR="003B2D70" w:rsidRPr="00FD70FC" w:rsidRDefault="00FD70FC" w:rsidP="00FD70FC">
            <w:pPr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lastRenderedPageBreak/>
              <w:t>1</w:t>
            </w:r>
            <w:r>
              <w:rPr>
                <w:color w:val="000000" w:themeColor="text1"/>
                <w:sz w:val="18"/>
                <w:szCs w:val="18"/>
                <w:lang w:val="kk-KZ"/>
              </w:rPr>
              <w:t>.</w:t>
            </w:r>
            <w:r w:rsidRPr="00FD70FC">
              <w:rPr>
                <w:color w:val="000000" w:themeColor="text1"/>
                <w:sz w:val="18"/>
                <w:szCs w:val="18"/>
              </w:rPr>
              <w:t xml:space="preserve">Употреблять лексику рассчитанную на данный </w:t>
            </w:r>
            <w:proofErr w:type="spellStart"/>
            <w:proofErr w:type="gramStart"/>
            <w:r w:rsidRPr="00FD70FC">
              <w:rPr>
                <w:color w:val="000000" w:themeColor="text1"/>
                <w:sz w:val="18"/>
                <w:szCs w:val="18"/>
              </w:rPr>
              <w:t>уровень,понимать</w:t>
            </w:r>
            <w:proofErr w:type="spellEnd"/>
            <w:proofErr w:type="gramEnd"/>
            <w:r w:rsidRPr="00FD70FC">
              <w:rPr>
                <w:color w:val="000000" w:themeColor="text1"/>
                <w:sz w:val="18"/>
                <w:szCs w:val="18"/>
              </w:rPr>
              <w:t xml:space="preserve"> основные идеи литературных сообщений на разные общие темы ,составлять связные сообщения на общие </w:t>
            </w:r>
            <w:proofErr w:type="spellStart"/>
            <w:r w:rsidRPr="00FD70FC">
              <w:rPr>
                <w:color w:val="000000" w:themeColor="text1"/>
                <w:sz w:val="18"/>
                <w:szCs w:val="18"/>
              </w:rPr>
              <w:t>темы,уметь</w:t>
            </w:r>
            <w:proofErr w:type="spellEnd"/>
            <w:r w:rsidRPr="00FD70FC">
              <w:rPr>
                <w:color w:val="000000" w:themeColor="text1"/>
                <w:sz w:val="18"/>
                <w:szCs w:val="18"/>
              </w:rPr>
              <w:t xml:space="preserve"> описывать </w:t>
            </w:r>
            <w:proofErr w:type="spellStart"/>
            <w:r w:rsidRPr="00FD70FC">
              <w:rPr>
                <w:color w:val="000000" w:themeColor="text1"/>
                <w:sz w:val="18"/>
                <w:szCs w:val="18"/>
              </w:rPr>
              <w:t>впечатления,события</w:t>
            </w:r>
            <w:proofErr w:type="spellEnd"/>
            <w:r w:rsidRPr="00FD70FC">
              <w:rPr>
                <w:color w:val="000000" w:themeColor="text1"/>
                <w:sz w:val="18"/>
                <w:szCs w:val="18"/>
              </w:rPr>
              <w:t xml:space="preserve"> ;</w:t>
            </w:r>
          </w:p>
        </w:tc>
        <w:tc>
          <w:tcPr>
            <w:tcW w:w="7656" w:type="dxa"/>
            <w:gridSpan w:val="2"/>
            <w:shd w:val="clear" w:color="auto" w:fill="auto"/>
          </w:tcPr>
          <w:p w14:paraId="4867EE57" w14:textId="63E8D597" w:rsidR="00244504" w:rsidRPr="00244504" w:rsidRDefault="00244504" w:rsidP="00244504">
            <w:pPr>
              <w:pStyle w:val="af0"/>
              <w:numPr>
                <w:ilvl w:val="1"/>
                <w:numId w:val="2"/>
              </w:numPr>
              <w:rPr>
                <w:color w:val="FF0000"/>
                <w:sz w:val="16"/>
                <w:szCs w:val="16"/>
                <w:lang w:val="kk-KZ"/>
              </w:rPr>
            </w:pPr>
            <w:r w:rsidRPr="00244504">
              <w:rPr>
                <w:color w:val="000000" w:themeColor="text1"/>
                <w:sz w:val="18"/>
                <w:szCs w:val="16"/>
                <w:lang w:val="kk-KZ"/>
              </w:rPr>
              <w:t>Прочитан теоретический материал, выполнено практическое задание.</w:t>
            </w:r>
          </w:p>
          <w:p w14:paraId="12FF782B" w14:textId="48C4E245" w:rsidR="003B2D70" w:rsidRDefault="003B2D70" w:rsidP="00244504">
            <w:pPr>
              <w:pStyle w:val="af0"/>
              <w:ind w:left="360"/>
              <w:rPr>
                <w:color w:val="FF0000"/>
                <w:sz w:val="16"/>
                <w:szCs w:val="16"/>
                <w:lang w:val="kk-KZ"/>
              </w:rPr>
            </w:pPr>
          </w:p>
        </w:tc>
      </w:tr>
      <w:tr w:rsidR="003B2D70" w14:paraId="653BAB77" w14:textId="77777777" w:rsidTr="00FD70FC">
        <w:trPr>
          <w:gridAfter w:val="2"/>
          <w:wAfter w:w="595" w:type="dxa"/>
          <w:trHeight w:val="152"/>
        </w:trPr>
        <w:tc>
          <w:tcPr>
            <w:tcW w:w="1555" w:type="dxa"/>
            <w:vMerge/>
          </w:tcPr>
          <w:p w14:paraId="56D2B833" w14:textId="77777777" w:rsidR="003B2D70" w:rsidRDefault="003B2D70">
            <w:pPr>
              <w:jc w:val="both"/>
              <w:rPr>
                <w:b/>
                <w:sz w:val="18"/>
                <w:szCs w:val="18"/>
              </w:rPr>
            </w:pPr>
          </w:p>
        </w:tc>
        <w:tc>
          <w:tcPr>
            <w:tcW w:w="5243" w:type="dxa"/>
            <w:gridSpan w:val="5"/>
            <w:vMerge/>
          </w:tcPr>
          <w:p w14:paraId="6CF17157" w14:textId="77777777" w:rsidR="003B2D70" w:rsidRDefault="003B2D70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7656" w:type="dxa"/>
            <w:gridSpan w:val="2"/>
            <w:shd w:val="clear" w:color="auto" w:fill="auto"/>
          </w:tcPr>
          <w:p w14:paraId="0595F744" w14:textId="0A2260D1" w:rsidR="003B2D70" w:rsidRPr="00220A38" w:rsidRDefault="009F71FD" w:rsidP="00244504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1.2 </w:t>
            </w:r>
            <w:r w:rsidR="00244504" w:rsidRPr="00244504">
              <w:rPr>
                <w:sz w:val="20"/>
                <w:szCs w:val="20"/>
              </w:rPr>
              <w:t>Новые знания соотнесены с изученным материалом.</w:t>
            </w:r>
          </w:p>
        </w:tc>
      </w:tr>
      <w:tr w:rsidR="003B2D70" w14:paraId="1F3AF740" w14:textId="77777777" w:rsidTr="00FD70FC">
        <w:trPr>
          <w:gridAfter w:val="2"/>
          <w:wAfter w:w="595" w:type="dxa"/>
          <w:trHeight w:val="76"/>
        </w:trPr>
        <w:tc>
          <w:tcPr>
            <w:tcW w:w="1555" w:type="dxa"/>
            <w:vMerge/>
          </w:tcPr>
          <w:p w14:paraId="3D2DE42D" w14:textId="77777777" w:rsidR="003B2D70" w:rsidRDefault="003B2D70">
            <w:pPr>
              <w:widowControl w:val="0"/>
              <w:spacing w:line="276" w:lineRule="auto"/>
              <w:rPr>
                <w:b/>
                <w:sz w:val="18"/>
                <w:szCs w:val="18"/>
              </w:rPr>
            </w:pPr>
          </w:p>
        </w:tc>
        <w:tc>
          <w:tcPr>
            <w:tcW w:w="5243" w:type="dxa"/>
            <w:gridSpan w:val="5"/>
            <w:vMerge w:val="restart"/>
            <w:shd w:val="clear" w:color="auto" w:fill="auto"/>
          </w:tcPr>
          <w:p w14:paraId="24975410" w14:textId="1FB73073" w:rsidR="00FD70FC" w:rsidRDefault="009F71FD" w:rsidP="00FD70FC">
            <w:pPr>
              <w:pStyle w:val="TableParagraph"/>
              <w:tabs>
                <w:tab w:val="left" w:pos="2022"/>
              </w:tabs>
              <w:spacing w:line="261" w:lineRule="exact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2.</w:t>
            </w:r>
            <w:r w:rsidR="00FD70FC">
              <w:rPr>
                <w:sz w:val="18"/>
                <w:szCs w:val="18"/>
              </w:rPr>
              <w:t>И</w:t>
            </w:r>
            <w:r w:rsidR="00FD70FC" w:rsidRPr="00FD70FC">
              <w:rPr>
                <w:sz w:val="18"/>
                <w:szCs w:val="18"/>
              </w:rPr>
              <w:t xml:space="preserve">злагать и обосновывать свое </w:t>
            </w:r>
            <w:proofErr w:type="gramStart"/>
            <w:r w:rsidR="00FD70FC" w:rsidRPr="00FD70FC">
              <w:rPr>
                <w:sz w:val="18"/>
                <w:szCs w:val="18"/>
              </w:rPr>
              <w:t>мнение ,владеть</w:t>
            </w:r>
            <w:proofErr w:type="gramEnd"/>
            <w:r w:rsidR="00FD70FC" w:rsidRPr="00FD70FC">
              <w:rPr>
                <w:sz w:val="18"/>
                <w:szCs w:val="18"/>
              </w:rPr>
              <w:t xml:space="preserve"> навыками всех четырех видов речевой деятельности ,</w:t>
            </w:r>
            <w:proofErr w:type="spellStart"/>
            <w:r w:rsidR="00FD70FC" w:rsidRPr="00FD70FC">
              <w:rPr>
                <w:sz w:val="18"/>
                <w:szCs w:val="18"/>
              </w:rPr>
              <w:t>систематизированно</w:t>
            </w:r>
            <w:proofErr w:type="spellEnd"/>
            <w:r w:rsidR="00FD70FC" w:rsidRPr="00FD70FC">
              <w:rPr>
                <w:sz w:val="18"/>
                <w:szCs w:val="18"/>
              </w:rPr>
              <w:t xml:space="preserve"> излагать грамматические правила </w:t>
            </w:r>
            <w:proofErr w:type="spellStart"/>
            <w:r w:rsidR="00FD70FC" w:rsidRPr="00FD70FC">
              <w:rPr>
                <w:sz w:val="18"/>
                <w:szCs w:val="18"/>
              </w:rPr>
              <w:t>языка:словообразования</w:t>
            </w:r>
            <w:proofErr w:type="spellEnd"/>
            <w:r w:rsidR="00FD70FC" w:rsidRPr="00FD70FC">
              <w:rPr>
                <w:sz w:val="18"/>
                <w:szCs w:val="18"/>
              </w:rPr>
              <w:t xml:space="preserve"> ,</w:t>
            </w:r>
            <w:proofErr w:type="spellStart"/>
            <w:r w:rsidR="00FD70FC" w:rsidRPr="00FD70FC">
              <w:rPr>
                <w:sz w:val="18"/>
                <w:szCs w:val="18"/>
              </w:rPr>
              <w:t>морфологии,синтаксиса,применять</w:t>
            </w:r>
            <w:proofErr w:type="spellEnd"/>
            <w:r w:rsidR="00FD70FC" w:rsidRPr="00FD70FC">
              <w:rPr>
                <w:sz w:val="18"/>
                <w:szCs w:val="18"/>
              </w:rPr>
              <w:t xml:space="preserve"> основные грамматические явления ,характерные  для профессиональной речи ;</w:t>
            </w:r>
          </w:p>
          <w:p w14:paraId="5C80A8C0" w14:textId="28C9F4B4" w:rsidR="003B2D70" w:rsidRDefault="003B2D70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7656" w:type="dxa"/>
            <w:gridSpan w:val="2"/>
            <w:shd w:val="clear" w:color="auto" w:fill="auto"/>
          </w:tcPr>
          <w:p w14:paraId="4ED6BDC4" w14:textId="748D81CE" w:rsidR="003B2D70" w:rsidRPr="00244504" w:rsidRDefault="009F71FD" w:rsidP="00244504">
            <w:pPr>
              <w:jc w:val="both"/>
              <w:rPr>
                <w:color w:val="000000"/>
                <w:sz w:val="20"/>
                <w:szCs w:val="20"/>
              </w:rPr>
            </w:pPr>
            <w:proofErr w:type="gramStart"/>
            <w:r>
              <w:rPr>
                <w:color w:val="000000"/>
                <w:sz w:val="20"/>
                <w:szCs w:val="20"/>
              </w:rPr>
              <w:t>2.1</w:t>
            </w:r>
            <w:r w:rsidRPr="00244504">
              <w:rPr>
                <w:color w:val="000000"/>
                <w:sz w:val="20"/>
                <w:szCs w:val="20"/>
              </w:rPr>
              <w:t xml:space="preserve"> </w:t>
            </w:r>
            <w:r w:rsidR="00244504">
              <w:t xml:space="preserve"> </w:t>
            </w:r>
            <w:r w:rsidR="00244504" w:rsidRPr="00244504">
              <w:rPr>
                <w:color w:val="000000"/>
                <w:sz w:val="20"/>
                <w:szCs w:val="20"/>
              </w:rPr>
              <w:t>Перевод</w:t>
            </w:r>
            <w:proofErr w:type="gramEnd"/>
            <w:r w:rsidR="00244504" w:rsidRPr="00244504">
              <w:rPr>
                <w:color w:val="000000"/>
                <w:sz w:val="20"/>
                <w:szCs w:val="20"/>
              </w:rPr>
              <w:t xml:space="preserve"> произведен на основе изуче</w:t>
            </w:r>
            <w:r w:rsidR="00244504">
              <w:rPr>
                <w:color w:val="000000"/>
                <w:sz w:val="20"/>
                <w:szCs w:val="20"/>
              </w:rPr>
              <w:t>нного теоретического материала.</w:t>
            </w:r>
          </w:p>
        </w:tc>
      </w:tr>
      <w:tr w:rsidR="003B2D70" w14:paraId="73075C1A" w14:textId="77777777" w:rsidTr="00FD70FC">
        <w:trPr>
          <w:gridAfter w:val="2"/>
          <w:wAfter w:w="595" w:type="dxa"/>
          <w:trHeight w:val="76"/>
        </w:trPr>
        <w:tc>
          <w:tcPr>
            <w:tcW w:w="1555" w:type="dxa"/>
            <w:vMerge/>
          </w:tcPr>
          <w:p w14:paraId="342C0D12" w14:textId="77777777" w:rsidR="003B2D70" w:rsidRDefault="003B2D70">
            <w:pPr>
              <w:widowControl w:val="0"/>
              <w:spacing w:line="276" w:lineRule="auto"/>
              <w:rPr>
                <w:b/>
                <w:sz w:val="18"/>
                <w:szCs w:val="18"/>
              </w:rPr>
            </w:pPr>
          </w:p>
        </w:tc>
        <w:tc>
          <w:tcPr>
            <w:tcW w:w="5243" w:type="dxa"/>
            <w:gridSpan w:val="5"/>
            <w:vMerge/>
          </w:tcPr>
          <w:p w14:paraId="18FE3592" w14:textId="77777777" w:rsidR="003B2D70" w:rsidRDefault="003B2D70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7656" w:type="dxa"/>
            <w:gridSpan w:val="2"/>
            <w:shd w:val="clear" w:color="auto" w:fill="auto"/>
          </w:tcPr>
          <w:p w14:paraId="6B59E732" w14:textId="73B9BDAF" w:rsidR="003B2D70" w:rsidRDefault="009F71FD" w:rsidP="00244504">
            <w:pPr>
              <w:jc w:val="both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2.2 </w:t>
            </w:r>
            <w:r w:rsidR="00244504" w:rsidRPr="00244504">
              <w:rPr>
                <w:color w:val="000000"/>
                <w:sz w:val="20"/>
                <w:szCs w:val="20"/>
              </w:rPr>
              <w:t>Предложен вариант применения умения, навыка в профессиональной деятельности.</w:t>
            </w:r>
          </w:p>
        </w:tc>
      </w:tr>
      <w:tr w:rsidR="003B2D70" w14:paraId="0F33284C" w14:textId="77777777" w:rsidTr="00FD70FC">
        <w:trPr>
          <w:gridAfter w:val="2"/>
          <w:wAfter w:w="595" w:type="dxa"/>
          <w:trHeight w:val="84"/>
        </w:trPr>
        <w:tc>
          <w:tcPr>
            <w:tcW w:w="1555" w:type="dxa"/>
            <w:vMerge/>
          </w:tcPr>
          <w:p w14:paraId="7C6543DC" w14:textId="77777777" w:rsidR="003B2D70" w:rsidRDefault="003B2D70">
            <w:pPr>
              <w:widowControl w:val="0"/>
              <w:spacing w:line="276" w:lineRule="auto"/>
              <w:rPr>
                <w:b/>
                <w:color w:val="000000"/>
                <w:sz w:val="18"/>
                <w:szCs w:val="18"/>
              </w:rPr>
            </w:pPr>
          </w:p>
        </w:tc>
        <w:tc>
          <w:tcPr>
            <w:tcW w:w="5243" w:type="dxa"/>
            <w:gridSpan w:val="5"/>
            <w:vMerge w:val="restart"/>
            <w:shd w:val="clear" w:color="auto" w:fill="auto"/>
          </w:tcPr>
          <w:p w14:paraId="2309AD25" w14:textId="6E286B73" w:rsidR="00FD70FC" w:rsidRPr="00FD70FC" w:rsidRDefault="009F71FD" w:rsidP="00FD70FC">
            <w:pPr>
              <w:rPr>
                <w:sz w:val="20"/>
                <w:szCs w:val="20"/>
              </w:rPr>
            </w:pPr>
            <w:r>
              <w:rPr>
                <w:sz w:val="18"/>
                <w:szCs w:val="18"/>
              </w:rPr>
              <w:t>3.</w:t>
            </w:r>
            <w:r>
              <w:rPr>
                <w:sz w:val="20"/>
                <w:szCs w:val="20"/>
              </w:rPr>
              <w:t xml:space="preserve"> </w:t>
            </w:r>
            <w:r w:rsidR="00FD70FC">
              <w:rPr>
                <w:sz w:val="20"/>
                <w:szCs w:val="20"/>
              </w:rPr>
              <w:t>О</w:t>
            </w:r>
            <w:r w:rsidR="00FD70FC" w:rsidRPr="00FD70FC">
              <w:rPr>
                <w:sz w:val="20"/>
                <w:szCs w:val="20"/>
              </w:rPr>
              <w:t xml:space="preserve">ценивать и </w:t>
            </w:r>
            <w:proofErr w:type="gramStart"/>
            <w:r w:rsidR="00FD70FC" w:rsidRPr="00FD70FC">
              <w:rPr>
                <w:sz w:val="20"/>
                <w:szCs w:val="20"/>
              </w:rPr>
              <w:t>анализировать  структуры</w:t>
            </w:r>
            <w:proofErr w:type="gramEnd"/>
            <w:r w:rsidR="00FD70FC" w:rsidRPr="00FD70FC">
              <w:rPr>
                <w:sz w:val="20"/>
                <w:szCs w:val="20"/>
              </w:rPr>
              <w:t xml:space="preserve"> формы и слова ,продуцировать </w:t>
            </w:r>
            <w:proofErr w:type="spellStart"/>
            <w:r w:rsidR="00FD70FC" w:rsidRPr="00FD70FC">
              <w:rPr>
                <w:sz w:val="20"/>
                <w:szCs w:val="20"/>
              </w:rPr>
              <w:t>высказывния</w:t>
            </w:r>
            <w:proofErr w:type="spellEnd"/>
            <w:r w:rsidR="00FD70FC" w:rsidRPr="00FD70FC">
              <w:rPr>
                <w:sz w:val="20"/>
                <w:szCs w:val="20"/>
              </w:rPr>
              <w:t xml:space="preserve">  в соответствии  с </w:t>
            </w:r>
            <w:proofErr w:type="spellStart"/>
            <w:r w:rsidR="00FD70FC" w:rsidRPr="00FD70FC">
              <w:rPr>
                <w:sz w:val="20"/>
                <w:szCs w:val="20"/>
              </w:rPr>
              <w:t>произносительными,грамматическими</w:t>
            </w:r>
            <w:proofErr w:type="spellEnd"/>
            <w:r w:rsidR="00FD70FC" w:rsidRPr="00FD70FC">
              <w:rPr>
                <w:sz w:val="20"/>
                <w:szCs w:val="20"/>
              </w:rPr>
              <w:t xml:space="preserve">  и </w:t>
            </w:r>
            <w:proofErr w:type="spellStart"/>
            <w:r w:rsidR="00FD70FC" w:rsidRPr="00FD70FC">
              <w:rPr>
                <w:sz w:val="20"/>
                <w:szCs w:val="20"/>
              </w:rPr>
              <w:t>словообраз</w:t>
            </w:r>
            <w:r w:rsidR="00244504">
              <w:rPr>
                <w:sz w:val="20"/>
                <w:szCs w:val="20"/>
              </w:rPr>
              <w:t>вательными</w:t>
            </w:r>
            <w:proofErr w:type="spellEnd"/>
            <w:r w:rsidR="00244504">
              <w:rPr>
                <w:sz w:val="20"/>
                <w:szCs w:val="20"/>
              </w:rPr>
              <w:t xml:space="preserve">  нормами французского</w:t>
            </w:r>
            <w:r w:rsidR="00FD70FC" w:rsidRPr="00FD70FC">
              <w:rPr>
                <w:sz w:val="20"/>
                <w:szCs w:val="20"/>
              </w:rPr>
              <w:t xml:space="preserve"> языка ;</w:t>
            </w:r>
          </w:p>
          <w:p w14:paraId="53E936D9" w14:textId="51CA63FA" w:rsidR="003B2D70" w:rsidRDefault="003B2D70" w:rsidP="00FD70FC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7656" w:type="dxa"/>
            <w:gridSpan w:val="2"/>
            <w:tcBorders>
              <w:bottom w:val="nil"/>
              <w:right w:val="single" w:sz="4" w:space="0" w:color="auto"/>
            </w:tcBorders>
            <w:shd w:val="clear" w:color="auto" w:fill="auto"/>
          </w:tcPr>
          <w:p w14:paraId="34E9FA46" w14:textId="284D1C98" w:rsidR="003B2D70" w:rsidRDefault="009F71FD" w:rsidP="00244504">
            <w:pPr>
              <w:jc w:val="both"/>
              <w:rPr>
                <w:color w:val="000000"/>
                <w:sz w:val="20"/>
                <w:szCs w:val="20"/>
              </w:rPr>
            </w:pPr>
            <w:proofErr w:type="gramStart"/>
            <w:r>
              <w:rPr>
                <w:color w:val="000000"/>
                <w:sz w:val="20"/>
                <w:szCs w:val="20"/>
              </w:rPr>
              <w:t xml:space="preserve">3.1 </w:t>
            </w:r>
            <w:r w:rsidR="00244504">
              <w:t xml:space="preserve"> </w:t>
            </w:r>
            <w:r w:rsidR="00244504" w:rsidRPr="00244504">
              <w:rPr>
                <w:color w:val="000000"/>
                <w:sz w:val="20"/>
                <w:szCs w:val="20"/>
              </w:rPr>
              <w:t>Изученный</w:t>
            </w:r>
            <w:proofErr w:type="gramEnd"/>
            <w:r w:rsidR="00244504" w:rsidRPr="00244504">
              <w:rPr>
                <w:color w:val="000000"/>
                <w:sz w:val="20"/>
                <w:szCs w:val="20"/>
              </w:rPr>
              <w:t xml:space="preserve"> материал систематизир</w:t>
            </w:r>
            <w:r w:rsidR="00244504">
              <w:rPr>
                <w:color w:val="000000"/>
                <w:sz w:val="20"/>
                <w:szCs w:val="20"/>
              </w:rPr>
              <w:t>ован в виде списка или таблицы.</w:t>
            </w:r>
          </w:p>
        </w:tc>
      </w:tr>
      <w:tr w:rsidR="003B2D70" w14:paraId="66BC7019" w14:textId="77777777" w:rsidTr="00FD70FC">
        <w:trPr>
          <w:gridAfter w:val="1"/>
          <w:wAfter w:w="345" w:type="dxa"/>
          <w:trHeight w:val="84"/>
        </w:trPr>
        <w:tc>
          <w:tcPr>
            <w:tcW w:w="1555" w:type="dxa"/>
            <w:vMerge/>
          </w:tcPr>
          <w:p w14:paraId="389DAF6C" w14:textId="77777777" w:rsidR="003B2D70" w:rsidRDefault="003B2D70">
            <w:pPr>
              <w:widowControl w:val="0"/>
              <w:spacing w:line="276" w:lineRule="auto"/>
              <w:rPr>
                <w:b/>
                <w:color w:val="000000"/>
                <w:sz w:val="18"/>
                <w:szCs w:val="18"/>
              </w:rPr>
            </w:pPr>
          </w:p>
        </w:tc>
        <w:tc>
          <w:tcPr>
            <w:tcW w:w="5243" w:type="dxa"/>
            <w:gridSpan w:val="5"/>
            <w:vMerge/>
          </w:tcPr>
          <w:p w14:paraId="145F8479" w14:textId="77777777" w:rsidR="003B2D70" w:rsidRDefault="003B2D70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7656" w:type="dxa"/>
            <w:gridSpan w:val="2"/>
            <w:tcBorders>
              <w:top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2F69DF50" w14:textId="5210F65A" w:rsidR="003B2D70" w:rsidRDefault="009F71FD" w:rsidP="00244504">
            <w:pPr>
              <w:jc w:val="both"/>
              <w:rPr>
                <w:color w:val="000000"/>
                <w:sz w:val="20"/>
                <w:szCs w:val="20"/>
              </w:rPr>
            </w:pPr>
            <w:proofErr w:type="gramStart"/>
            <w:r>
              <w:rPr>
                <w:color w:val="000000"/>
                <w:sz w:val="20"/>
                <w:szCs w:val="20"/>
              </w:rPr>
              <w:t xml:space="preserve">3.2 </w:t>
            </w:r>
            <w:r w:rsidR="00244504">
              <w:t xml:space="preserve"> </w:t>
            </w:r>
            <w:r w:rsidR="00244504" w:rsidRPr="00244504">
              <w:rPr>
                <w:color w:val="000000"/>
                <w:sz w:val="20"/>
                <w:szCs w:val="20"/>
              </w:rPr>
              <w:t>Изученный</w:t>
            </w:r>
            <w:proofErr w:type="gramEnd"/>
            <w:r w:rsidR="00244504" w:rsidRPr="00244504">
              <w:rPr>
                <w:color w:val="000000"/>
                <w:sz w:val="20"/>
                <w:szCs w:val="20"/>
              </w:rPr>
              <w:t xml:space="preserve"> материал систематизирован в виде ментальной карты.</w:t>
            </w:r>
          </w:p>
        </w:tc>
        <w:tc>
          <w:tcPr>
            <w:tcW w:w="25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14:paraId="0BA8D33D" w14:textId="77777777" w:rsidR="003B2D70" w:rsidRDefault="003B2D70">
            <w:pPr>
              <w:jc w:val="both"/>
              <w:rPr>
                <w:color w:val="000000"/>
                <w:sz w:val="20"/>
                <w:szCs w:val="20"/>
              </w:rPr>
            </w:pPr>
          </w:p>
        </w:tc>
      </w:tr>
      <w:tr w:rsidR="003B2D70" w14:paraId="7F28320E" w14:textId="77777777" w:rsidTr="00FD70FC">
        <w:trPr>
          <w:trHeight w:val="76"/>
        </w:trPr>
        <w:tc>
          <w:tcPr>
            <w:tcW w:w="1555" w:type="dxa"/>
            <w:vMerge/>
          </w:tcPr>
          <w:p w14:paraId="66255DF9" w14:textId="77777777" w:rsidR="003B2D70" w:rsidRDefault="003B2D70">
            <w:pPr>
              <w:widowControl w:val="0"/>
              <w:spacing w:line="276" w:lineRule="auto"/>
              <w:rPr>
                <w:b/>
                <w:color w:val="000000"/>
                <w:sz w:val="18"/>
                <w:szCs w:val="18"/>
              </w:rPr>
            </w:pPr>
          </w:p>
        </w:tc>
        <w:tc>
          <w:tcPr>
            <w:tcW w:w="5243" w:type="dxa"/>
            <w:gridSpan w:val="5"/>
            <w:vMerge w:val="restart"/>
            <w:shd w:val="clear" w:color="auto" w:fill="auto"/>
          </w:tcPr>
          <w:p w14:paraId="42931311" w14:textId="55EFB85E" w:rsidR="003B2D70" w:rsidRDefault="009F71FD" w:rsidP="00FD70FC">
            <w:pPr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4.</w:t>
            </w:r>
            <w:r w:rsidR="00FD70FC" w:rsidRPr="00FD70FC">
              <w:rPr>
                <w:sz w:val="20"/>
                <w:szCs w:val="20"/>
              </w:rPr>
              <w:t xml:space="preserve">Применять систему лингвистических </w:t>
            </w:r>
            <w:proofErr w:type="gramStart"/>
            <w:r w:rsidR="00FD70FC" w:rsidRPr="00FD70FC">
              <w:rPr>
                <w:sz w:val="20"/>
                <w:szCs w:val="20"/>
              </w:rPr>
              <w:t>знаний ,включающих</w:t>
            </w:r>
            <w:proofErr w:type="gramEnd"/>
            <w:r w:rsidR="00FD70FC" w:rsidRPr="00FD70FC">
              <w:rPr>
                <w:sz w:val="20"/>
                <w:szCs w:val="20"/>
              </w:rPr>
              <w:t xml:space="preserve"> в себя  знание  основных </w:t>
            </w:r>
            <w:proofErr w:type="spellStart"/>
            <w:r w:rsidR="00FD70FC" w:rsidRPr="00FD70FC">
              <w:rPr>
                <w:sz w:val="20"/>
                <w:szCs w:val="20"/>
              </w:rPr>
              <w:t>фонетических,лексических,грамматических,словообразовательных</w:t>
            </w:r>
            <w:proofErr w:type="spellEnd"/>
            <w:r w:rsidR="00FD70FC" w:rsidRPr="00FD70FC">
              <w:rPr>
                <w:sz w:val="20"/>
                <w:szCs w:val="20"/>
              </w:rPr>
              <w:t xml:space="preserve"> явлений и закономерностей функцио</w:t>
            </w:r>
            <w:r w:rsidR="00244504">
              <w:rPr>
                <w:sz w:val="20"/>
                <w:szCs w:val="20"/>
              </w:rPr>
              <w:t>нирования  изучения французского</w:t>
            </w:r>
            <w:r w:rsidR="00FD70FC" w:rsidRPr="00FD70FC">
              <w:rPr>
                <w:sz w:val="20"/>
                <w:szCs w:val="20"/>
              </w:rPr>
              <w:t xml:space="preserve"> языка ;</w:t>
            </w:r>
          </w:p>
        </w:tc>
        <w:tc>
          <w:tcPr>
            <w:tcW w:w="7656" w:type="dxa"/>
            <w:gridSpan w:val="2"/>
            <w:tcBorders>
              <w:right w:val="single" w:sz="4" w:space="0" w:color="auto"/>
            </w:tcBorders>
            <w:shd w:val="clear" w:color="auto" w:fill="auto"/>
          </w:tcPr>
          <w:p w14:paraId="1F4F4573" w14:textId="5BBD9628" w:rsidR="003B2D70" w:rsidRDefault="009F71FD" w:rsidP="00244504">
            <w:pPr>
              <w:jc w:val="both"/>
              <w:rPr>
                <w:sz w:val="20"/>
                <w:szCs w:val="20"/>
              </w:rPr>
            </w:pPr>
            <w:proofErr w:type="gramStart"/>
            <w:r>
              <w:rPr>
                <w:sz w:val="20"/>
                <w:szCs w:val="20"/>
              </w:rPr>
              <w:t xml:space="preserve">4.1 </w:t>
            </w:r>
            <w:r w:rsidR="00244504">
              <w:t xml:space="preserve"> </w:t>
            </w:r>
            <w:r w:rsidR="00244504" w:rsidRPr="00244504">
              <w:rPr>
                <w:sz w:val="20"/>
                <w:szCs w:val="20"/>
              </w:rPr>
              <w:t>Предложен</w:t>
            </w:r>
            <w:proofErr w:type="gramEnd"/>
            <w:r w:rsidR="00244504" w:rsidRPr="00244504">
              <w:rPr>
                <w:sz w:val="20"/>
                <w:szCs w:val="20"/>
              </w:rPr>
              <w:t xml:space="preserve"> алгоритм действий, который может быть</w:t>
            </w:r>
            <w:r w:rsidR="00244504">
              <w:rPr>
                <w:sz w:val="20"/>
                <w:szCs w:val="20"/>
              </w:rPr>
              <w:t xml:space="preserve"> применен к аналогичной задаче.</w:t>
            </w:r>
          </w:p>
        </w:tc>
        <w:tc>
          <w:tcPr>
            <w:tcW w:w="59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F281130" w14:textId="77777777" w:rsidR="003B2D70" w:rsidRDefault="003B2D70">
            <w:pPr>
              <w:jc w:val="both"/>
              <w:rPr>
                <w:sz w:val="20"/>
                <w:szCs w:val="20"/>
              </w:rPr>
            </w:pPr>
          </w:p>
        </w:tc>
      </w:tr>
      <w:tr w:rsidR="003B2D70" w14:paraId="70589171" w14:textId="77777777" w:rsidTr="00FD70FC">
        <w:trPr>
          <w:gridAfter w:val="1"/>
          <w:wAfter w:w="345" w:type="dxa"/>
          <w:trHeight w:val="76"/>
        </w:trPr>
        <w:tc>
          <w:tcPr>
            <w:tcW w:w="1555" w:type="dxa"/>
            <w:vMerge/>
          </w:tcPr>
          <w:p w14:paraId="44153833" w14:textId="77777777" w:rsidR="003B2D70" w:rsidRDefault="003B2D70">
            <w:pPr>
              <w:widowControl w:val="0"/>
              <w:spacing w:line="276" w:lineRule="auto"/>
              <w:rPr>
                <w:b/>
                <w:color w:val="000000"/>
                <w:sz w:val="18"/>
                <w:szCs w:val="18"/>
              </w:rPr>
            </w:pPr>
          </w:p>
        </w:tc>
        <w:tc>
          <w:tcPr>
            <w:tcW w:w="5243" w:type="dxa"/>
            <w:gridSpan w:val="5"/>
            <w:vMerge/>
          </w:tcPr>
          <w:p w14:paraId="7D19D2C4" w14:textId="77777777" w:rsidR="003B2D70" w:rsidRDefault="003B2D70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7656" w:type="dxa"/>
            <w:gridSpan w:val="2"/>
            <w:tcBorders>
              <w:right w:val="single" w:sz="4" w:space="0" w:color="auto"/>
            </w:tcBorders>
            <w:shd w:val="clear" w:color="auto" w:fill="auto"/>
          </w:tcPr>
          <w:p w14:paraId="62B7AC07" w14:textId="7DAEFB87" w:rsidR="003B2D70" w:rsidRDefault="009F71FD" w:rsidP="00244504">
            <w:pPr>
              <w:jc w:val="both"/>
              <w:rPr>
                <w:sz w:val="20"/>
                <w:szCs w:val="20"/>
              </w:rPr>
            </w:pPr>
            <w:proofErr w:type="gramStart"/>
            <w:r>
              <w:rPr>
                <w:sz w:val="20"/>
                <w:szCs w:val="20"/>
              </w:rPr>
              <w:t xml:space="preserve">4.2 </w:t>
            </w:r>
            <w:r w:rsidR="00244504">
              <w:t xml:space="preserve"> </w:t>
            </w:r>
            <w:r w:rsidR="00244504" w:rsidRPr="00244504">
              <w:rPr>
                <w:sz w:val="20"/>
                <w:szCs w:val="20"/>
              </w:rPr>
              <w:t>Компьютерная</w:t>
            </w:r>
            <w:proofErr w:type="gramEnd"/>
            <w:r w:rsidR="00244504" w:rsidRPr="00244504">
              <w:rPr>
                <w:sz w:val="20"/>
                <w:szCs w:val="20"/>
              </w:rPr>
              <w:t xml:space="preserve"> техника облегчает выполнение задачи</w:t>
            </w:r>
          </w:p>
        </w:tc>
        <w:tc>
          <w:tcPr>
            <w:tcW w:w="250" w:type="dxa"/>
            <w:vMerge w:val="restart"/>
            <w:tcBorders>
              <w:top w:val="nil"/>
              <w:left w:val="nil"/>
              <w:right w:val="nil"/>
            </w:tcBorders>
            <w:shd w:val="clear" w:color="auto" w:fill="auto"/>
          </w:tcPr>
          <w:p w14:paraId="3B4F6814" w14:textId="77777777" w:rsidR="003B2D70" w:rsidRDefault="003B2D70">
            <w:pPr>
              <w:jc w:val="both"/>
              <w:rPr>
                <w:sz w:val="20"/>
                <w:szCs w:val="20"/>
              </w:rPr>
            </w:pPr>
          </w:p>
        </w:tc>
      </w:tr>
      <w:tr w:rsidR="003B2D70" w14:paraId="38E29FC2" w14:textId="77777777" w:rsidTr="00FD70FC">
        <w:trPr>
          <w:gridAfter w:val="1"/>
          <w:wAfter w:w="345" w:type="dxa"/>
          <w:trHeight w:val="76"/>
        </w:trPr>
        <w:tc>
          <w:tcPr>
            <w:tcW w:w="1555" w:type="dxa"/>
            <w:vMerge/>
          </w:tcPr>
          <w:p w14:paraId="10D09583" w14:textId="77777777" w:rsidR="003B2D70" w:rsidRDefault="003B2D70">
            <w:pPr>
              <w:widowControl w:val="0"/>
              <w:spacing w:line="276" w:lineRule="auto"/>
              <w:rPr>
                <w:sz w:val="18"/>
                <w:szCs w:val="18"/>
              </w:rPr>
            </w:pPr>
          </w:p>
        </w:tc>
        <w:tc>
          <w:tcPr>
            <w:tcW w:w="5243" w:type="dxa"/>
            <w:gridSpan w:val="5"/>
            <w:vMerge w:val="restart"/>
            <w:shd w:val="clear" w:color="auto" w:fill="auto"/>
          </w:tcPr>
          <w:p w14:paraId="4387AC4A" w14:textId="46E97A49" w:rsidR="00244504" w:rsidRPr="00244504" w:rsidRDefault="009F71FD" w:rsidP="00244504">
            <w:pPr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</w:t>
            </w:r>
            <w:r w:rsidR="00244504">
              <w:rPr>
                <w:sz w:val="18"/>
                <w:szCs w:val="18"/>
                <w:lang w:val="kk-KZ"/>
              </w:rPr>
              <w:t>.</w:t>
            </w:r>
            <w:r w:rsidR="00FD70FC">
              <w:rPr>
                <w:sz w:val="18"/>
                <w:szCs w:val="18"/>
              </w:rPr>
              <w:t>П</w:t>
            </w:r>
            <w:r w:rsidR="00FD70FC" w:rsidRPr="00FD70FC">
              <w:rPr>
                <w:sz w:val="18"/>
                <w:szCs w:val="18"/>
              </w:rPr>
              <w:t>рименять общие лингвистические знания к системе изучаемого иностранного языка для определения и интерпретации его функций в различных языковых ситуациях;</w:t>
            </w:r>
          </w:p>
        </w:tc>
        <w:tc>
          <w:tcPr>
            <w:tcW w:w="7656" w:type="dxa"/>
            <w:gridSpan w:val="2"/>
            <w:tcBorders>
              <w:right w:val="single" w:sz="4" w:space="0" w:color="auto"/>
            </w:tcBorders>
            <w:shd w:val="clear" w:color="auto" w:fill="auto"/>
          </w:tcPr>
          <w:p w14:paraId="21BBDE9F" w14:textId="4A565C86" w:rsidR="003B2D70" w:rsidRDefault="009F71FD" w:rsidP="00244504">
            <w:pPr>
              <w:jc w:val="both"/>
              <w:rPr>
                <w:sz w:val="20"/>
                <w:szCs w:val="20"/>
              </w:rPr>
            </w:pPr>
            <w:proofErr w:type="gramStart"/>
            <w:r>
              <w:rPr>
                <w:sz w:val="20"/>
                <w:szCs w:val="20"/>
              </w:rPr>
              <w:t xml:space="preserve">5.1 </w:t>
            </w:r>
            <w:r w:rsidR="00244504">
              <w:t xml:space="preserve"> </w:t>
            </w:r>
            <w:r w:rsidR="00244504" w:rsidRPr="00244504">
              <w:rPr>
                <w:sz w:val="20"/>
                <w:szCs w:val="20"/>
              </w:rPr>
              <w:t>Использованы</w:t>
            </w:r>
            <w:proofErr w:type="gramEnd"/>
            <w:r w:rsidR="00244504" w:rsidRPr="00244504">
              <w:rPr>
                <w:sz w:val="20"/>
                <w:szCs w:val="20"/>
              </w:rPr>
              <w:t xml:space="preserve"> знания по генеалогии, типолог</w:t>
            </w:r>
            <w:r w:rsidR="00244504">
              <w:rPr>
                <w:sz w:val="20"/>
                <w:szCs w:val="20"/>
              </w:rPr>
              <w:t>ии, контактам изучаемого языка.</w:t>
            </w:r>
          </w:p>
        </w:tc>
        <w:tc>
          <w:tcPr>
            <w:tcW w:w="250" w:type="dxa"/>
            <w:vMerge/>
            <w:tcBorders>
              <w:left w:val="nil"/>
              <w:right w:val="nil"/>
            </w:tcBorders>
            <w:shd w:val="clear" w:color="auto" w:fill="auto"/>
          </w:tcPr>
          <w:p w14:paraId="3F584883" w14:textId="77777777" w:rsidR="003B2D70" w:rsidRDefault="003B2D70">
            <w:pPr>
              <w:jc w:val="both"/>
              <w:rPr>
                <w:sz w:val="20"/>
                <w:szCs w:val="20"/>
              </w:rPr>
            </w:pPr>
          </w:p>
        </w:tc>
      </w:tr>
      <w:tr w:rsidR="003B2D70" w14:paraId="1E633B6D" w14:textId="77777777" w:rsidTr="00244504">
        <w:trPr>
          <w:gridAfter w:val="1"/>
          <w:wAfter w:w="345" w:type="dxa"/>
          <w:trHeight w:val="888"/>
        </w:trPr>
        <w:tc>
          <w:tcPr>
            <w:tcW w:w="1555" w:type="dxa"/>
            <w:vMerge/>
          </w:tcPr>
          <w:p w14:paraId="6917AAF8" w14:textId="77777777" w:rsidR="003B2D70" w:rsidRDefault="003B2D70">
            <w:pPr>
              <w:widowControl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5243" w:type="dxa"/>
            <w:gridSpan w:val="5"/>
            <w:vMerge/>
          </w:tcPr>
          <w:p w14:paraId="4C06CF99" w14:textId="77777777" w:rsidR="003B2D70" w:rsidRDefault="003B2D70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7656" w:type="dxa"/>
            <w:gridSpan w:val="2"/>
            <w:tcBorders>
              <w:right w:val="single" w:sz="4" w:space="0" w:color="auto"/>
            </w:tcBorders>
            <w:shd w:val="clear" w:color="auto" w:fill="auto"/>
          </w:tcPr>
          <w:p w14:paraId="3C5702D0" w14:textId="55293B1D" w:rsidR="003B2D70" w:rsidRDefault="00244504" w:rsidP="00244504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5.2</w:t>
            </w:r>
            <w:r>
              <w:t xml:space="preserve"> </w:t>
            </w:r>
            <w:r w:rsidRPr="00244504">
              <w:rPr>
                <w:sz w:val="20"/>
                <w:szCs w:val="20"/>
              </w:rPr>
              <w:t>Использованы знания о функциональных стилях в конкретной ситуации.</w:t>
            </w:r>
          </w:p>
        </w:tc>
        <w:tc>
          <w:tcPr>
            <w:tcW w:w="250" w:type="dxa"/>
            <w:vMerge/>
            <w:tcBorders>
              <w:left w:val="nil"/>
              <w:right w:val="nil"/>
            </w:tcBorders>
            <w:shd w:val="clear" w:color="auto" w:fill="auto"/>
          </w:tcPr>
          <w:p w14:paraId="7113C46B" w14:textId="77777777" w:rsidR="003B2D70" w:rsidRDefault="003B2D70">
            <w:pPr>
              <w:jc w:val="both"/>
              <w:rPr>
                <w:sz w:val="20"/>
                <w:szCs w:val="20"/>
              </w:rPr>
            </w:pPr>
          </w:p>
        </w:tc>
      </w:tr>
      <w:tr w:rsidR="003B2D70" w14:paraId="42459E5F" w14:textId="77777777" w:rsidTr="00FD70FC">
        <w:trPr>
          <w:gridAfter w:val="1"/>
          <w:wAfter w:w="345" w:type="dxa"/>
          <w:trHeight w:val="288"/>
        </w:trPr>
        <w:tc>
          <w:tcPr>
            <w:tcW w:w="15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FEB967E" w14:textId="77777777" w:rsidR="003B2D70" w:rsidRDefault="009F71FD">
            <w:pPr>
              <w:rPr>
                <w:b/>
                <w:sz w:val="20"/>
                <w:szCs w:val="20"/>
              </w:rPr>
            </w:pPr>
            <w:proofErr w:type="spellStart"/>
            <w:r>
              <w:rPr>
                <w:b/>
                <w:sz w:val="20"/>
                <w:szCs w:val="20"/>
              </w:rPr>
              <w:lastRenderedPageBreak/>
              <w:t>Пререквизиты</w:t>
            </w:r>
            <w:proofErr w:type="spellEnd"/>
            <w:r>
              <w:rPr>
                <w:b/>
                <w:sz w:val="20"/>
                <w:szCs w:val="20"/>
              </w:rPr>
              <w:t xml:space="preserve"> </w:t>
            </w:r>
          </w:p>
        </w:tc>
        <w:tc>
          <w:tcPr>
            <w:tcW w:w="12899" w:type="dxa"/>
            <w:gridSpan w:val="7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auto"/>
            </w:tcBorders>
            <w:shd w:val="clear" w:color="auto" w:fill="auto"/>
          </w:tcPr>
          <w:p w14:paraId="6BF94E11" w14:textId="77777777" w:rsidR="003B2D70" w:rsidRDefault="009F71FD">
            <w:pPr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>Основы базового иностранного языка</w:t>
            </w:r>
          </w:p>
        </w:tc>
        <w:tc>
          <w:tcPr>
            <w:tcW w:w="250" w:type="dxa"/>
            <w:vMerge/>
            <w:tcBorders>
              <w:left w:val="nil"/>
              <w:right w:val="nil"/>
            </w:tcBorders>
            <w:shd w:val="clear" w:color="auto" w:fill="auto"/>
          </w:tcPr>
          <w:p w14:paraId="5634CA66" w14:textId="77777777" w:rsidR="003B2D70" w:rsidRDefault="003B2D70">
            <w:pPr>
              <w:rPr>
                <w:sz w:val="20"/>
                <w:szCs w:val="20"/>
              </w:rPr>
            </w:pPr>
          </w:p>
        </w:tc>
      </w:tr>
      <w:tr w:rsidR="003B2D70" w14:paraId="084BFA1E" w14:textId="77777777" w:rsidTr="00FD70FC">
        <w:trPr>
          <w:gridAfter w:val="1"/>
          <w:wAfter w:w="345" w:type="dxa"/>
          <w:trHeight w:val="288"/>
        </w:trPr>
        <w:tc>
          <w:tcPr>
            <w:tcW w:w="15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03D96AE5" w14:textId="77777777" w:rsidR="003B2D70" w:rsidRDefault="009F71FD">
            <w:pPr>
              <w:rPr>
                <w:b/>
                <w:sz w:val="20"/>
                <w:szCs w:val="20"/>
              </w:rPr>
            </w:pPr>
            <w:proofErr w:type="spellStart"/>
            <w:r>
              <w:rPr>
                <w:b/>
                <w:sz w:val="20"/>
                <w:szCs w:val="20"/>
              </w:rPr>
              <w:t>Постреквизиты</w:t>
            </w:r>
            <w:proofErr w:type="spellEnd"/>
          </w:p>
        </w:tc>
        <w:tc>
          <w:tcPr>
            <w:tcW w:w="12899" w:type="dxa"/>
            <w:gridSpan w:val="7"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shd w:val="clear" w:color="auto" w:fill="auto"/>
          </w:tcPr>
          <w:p w14:paraId="46E69880" w14:textId="77777777" w:rsidR="003B2D70" w:rsidRDefault="009F71FD">
            <w:pPr>
              <w:rPr>
                <w:sz w:val="20"/>
                <w:szCs w:val="20"/>
              </w:rPr>
            </w:pPr>
            <w:proofErr w:type="spellStart"/>
            <w:proofErr w:type="gramStart"/>
            <w:r>
              <w:rPr>
                <w:sz w:val="20"/>
                <w:szCs w:val="20"/>
              </w:rPr>
              <w:t>Экзамен,тестовые</w:t>
            </w:r>
            <w:proofErr w:type="spellEnd"/>
            <w:proofErr w:type="gramEnd"/>
            <w:r>
              <w:rPr>
                <w:sz w:val="20"/>
                <w:szCs w:val="20"/>
              </w:rPr>
              <w:t xml:space="preserve"> задания международного уровня </w:t>
            </w:r>
          </w:p>
        </w:tc>
        <w:tc>
          <w:tcPr>
            <w:tcW w:w="250" w:type="dxa"/>
            <w:vMerge/>
            <w:tcBorders>
              <w:left w:val="nil"/>
              <w:right w:val="nil"/>
            </w:tcBorders>
            <w:shd w:val="clear" w:color="auto" w:fill="auto"/>
          </w:tcPr>
          <w:p w14:paraId="17754104" w14:textId="77777777" w:rsidR="003B2D70" w:rsidRDefault="003B2D70">
            <w:pPr>
              <w:rPr>
                <w:sz w:val="20"/>
                <w:szCs w:val="20"/>
              </w:rPr>
            </w:pPr>
          </w:p>
        </w:tc>
      </w:tr>
      <w:tr w:rsidR="003B2D70" w14:paraId="62F56FD6" w14:textId="77777777" w:rsidTr="00FD70FC">
        <w:trPr>
          <w:gridAfter w:val="1"/>
          <w:wAfter w:w="345" w:type="dxa"/>
        </w:trPr>
        <w:tc>
          <w:tcPr>
            <w:tcW w:w="15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65C70532" w14:textId="77777777" w:rsidR="003B2D70" w:rsidRDefault="009F71FD">
            <w:pPr>
              <w:rPr>
                <w:bCs/>
                <w:color w:val="FF0000"/>
                <w:sz w:val="20"/>
                <w:szCs w:val="20"/>
                <w:shd w:val="clear" w:color="auto" w:fill="FFFFFF"/>
              </w:rPr>
            </w:pPr>
            <w:r>
              <w:rPr>
                <w:b/>
                <w:sz w:val="20"/>
                <w:szCs w:val="20"/>
              </w:rPr>
              <w:t>Учебные ресурсы</w:t>
            </w:r>
          </w:p>
        </w:tc>
        <w:tc>
          <w:tcPr>
            <w:tcW w:w="12899" w:type="dxa"/>
            <w:gridSpan w:val="7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shd w:val="clear" w:color="auto" w:fill="auto"/>
          </w:tcPr>
          <w:p w14:paraId="1F1F4720" w14:textId="3B9F072D" w:rsidR="003B2D70" w:rsidRDefault="00052811">
            <w:pPr>
              <w:rPr>
                <w:sz w:val="20"/>
                <w:szCs w:val="20"/>
                <w:lang w:val="kk-KZ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 xml:space="preserve">Основная литература: </w:t>
            </w:r>
            <w:r>
              <w:rPr>
                <w:color w:val="000000"/>
                <w:sz w:val="20"/>
                <w:szCs w:val="20"/>
              </w:rPr>
              <w:t>о</w:t>
            </w:r>
            <w:r>
              <w:rPr>
                <w:color w:val="000000" w:themeColor="text1"/>
                <w:sz w:val="20"/>
                <w:szCs w:val="20"/>
                <w:lang w:val="kk-KZ"/>
              </w:rPr>
              <w:t>сновная, дополнительная.</w:t>
            </w:r>
            <w:r>
              <w:rPr>
                <w:sz w:val="20"/>
                <w:szCs w:val="20"/>
                <w:lang w:val="kk-KZ"/>
              </w:rPr>
              <w:t xml:space="preserve"> </w:t>
            </w:r>
          </w:p>
          <w:p w14:paraId="0DF8690D" w14:textId="0D1D9F58" w:rsidR="003B2D70" w:rsidRPr="00FD70FC" w:rsidRDefault="003B2D70" w:rsidP="00FD70FC">
            <w:pPr>
              <w:widowControl w:val="0"/>
              <w:tabs>
                <w:tab w:val="left" w:pos="317"/>
                <w:tab w:val="left" w:pos="1093"/>
              </w:tabs>
              <w:autoSpaceDE w:val="0"/>
              <w:autoSpaceDN w:val="0"/>
              <w:rPr>
                <w:sz w:val="20"/>
                <w:szCs w:val="20"/>
                <w:lang w:val="fr-FR"/>
              </w:rPr>
            </w:pPr>
          </w:p>
          <w:p w14:paraId="0DE2C3B5" w14:textId="64C43E2E" w:rsidR="003B2D70" w:rsidRPr="00244504" w:rsidRDefault="00244504" w:rsidP="00244504">
            <w:pPr>
              <w:widowControl w:val="0"/>
              <w:tabs>
                <w:tab w:val="left" w:pos="317"/>
                <w:tab w:val="left" w:pos="1093"/>
              </w:tabs>
              <w:autoSpaceDE w:val="0"/>
              <w:autoSpaceDN w:val="0"/>
              <w:rPr>
                <w:sz w:val="20"/>
                <w:szCs w:val="20"/>
                <w:lang w:val="fr-FR"/>
              </w:rPr>
            </w:pPr>
            <w:r w:rsidRPr="00244504">
              <w:rPr>
                <w:sz w:val="20"/>
                <w:szCs w:val="20"/>
                <w:lang w:val="kk-KZ"/>
              </w:rPr>
              <w:t xml:space="preserve">1. </w:t>
            </w:r>
            <w:r w:rsidR="009F71FD" w:rsidRPr="00244504">
              <w:rPr>
                <w:sz w:val="20"/>
                <w:szCs w:val="20"/>
                <w:lang w:val="fr-FR"/>
              </w:rPr>
              <w:t>Auge H., P.Martin Tout va bien 2015</w:t>
            </w:r>
          </w:p>
          <w:p w14:paraId="4F7AC222" w14:textId="57924FCA" w:rsidR="003B2D70" w:rsidRPr="00244504" w:rsidRDefault="00244504" w:rsidP="00244504">
            <w:pPr>
              <w:widowControl w:val="0"/>
              <w:tabs>
                <w:tab w:val="left" w:pos="317"/>
                <w:tab w:val="left" w:pos="1093"/>
              </w:tabs>
              <w:autoSpaceDE w:val="0"/>
              <w:autoSpaceDN w:val="0"/>
              <w:rPr>
                <w:sz w:val="20"/>
                <w:szCs w:val="20"/>
                <w:lang w:val="fr-FR"/>
              </w:rPr>
            </w:pPr>
            <w:r w:rsidRPr="00244504">
              <w:rPr>
                <w:sz w:val="20"/>
                <w:szCs w:val="20"/>
                <w:lang w:val="kk-KZ"/>
              </w:rPr>
              <w:t xml:space="preserve">2. </w:t>
            </w:r>
            <w:r w:rsidR="009F71FD" w:rsidRPr="00244504">
              <w:rPr>
                <w:sz w:val="20"/>
                <w:szCs w:val="20"/>
                <w:lang w:val="fr-FR"/>
              </w:rPr>
              <w:t>Comprehension orale A-C.Motron</w:t>
            </w:r>
            <w:r w:rsidR="009F71FD" w:rsidRPr="00244504">
              <w:rPr>
                <w:spacing w:val="2"/>
                <w:sz w:val="20"/>
                <w:szCs w:val="20"/>
                <w:lang w:val="fr-FR"/>
              </w:rPr>
              <w:t xml:space="preserve"> </w:t>
            </w:r>
            <w:r w:rsidR="009F71FD" w:rsidRPr="00244504">
              <w:rPr>
                <w:sz w:val="20"/>
                <w:szCs w:val="20"/>
                <w:lang w:val="fr-FR"/>
              </w:rPr>
              <w:t>-</w:t>
            </w:r>
            <w:r w:rsidR="009F71FD" w:rsidRPr="00244504">
              <w:rPr>
                <w:spacing w:val="-1"/>
                <w:sz w:val="20"/>
                <w:szCs w:val="20"/>
                <w:lang w:val="fr-FR"/>
              </w:rPr>
              <w:t xml:space="preserve"> </w:t>
            </w:r>
            <w:r w:rsidR="009F71FD" w:rsidRPr="00244504">
              <w:rPr>
                <w:sz w:val="20"/>
                <w:szCs w:val="20"/>
                <w:lang w:val="fr-FR"/>
              </w:rPr>
              <w:t>464 p.Cle international, 201</w:t>
            </w:r>
            <w:r w:rsidR="00633C52" w:rsidRPr="00244504">
              <w:rPr>
                <w:sz w:val="20"/>
                <w:szCs w:val="20"/>
                <w:lang w:val="fr-FR"/>
              </w:rPr>
              <w:t>9</w:t>
            </w:r>
          </w:p>
          <w:p w14:paraId="7AF7C491" w14:textId="7470643F" w:rsidR="00244504" w:rsidRDefault="00244504" w:rsidP="00822856">
            <w:pPr>
              <w:shd w:val="clear" w:color="auto" w:fill="FFFFFF"/>
              <w:rPr>
                <w:sz w:val="20"/>
                <w:szCs w:val="20"/>
                <w:lang w:val="fr-FR"/>
              </w:rPr>
            </w:pPr>
            <w:r>
              <w:rPr>
                <w:sz w:val="20"/>
                <w:szCs w:val="20"/>
                <w:lang w:val="kk-KZ"/>
              </w:rPr>
              <w:t xml:space="preserve">3. </w:t>
            </w:r>
            <w:r w:rsidR="009F71FD">
              <w:rPr>
                <w:sz w:val="20"/>
                <w:szCs w:val="20"/>
              </w:rPr>
              <w:t>Никольская</w:t>
            </w:r>
            <w:r w:rsidR="009F71FD" w:rsidRPr="00D02E2B">
              <w:rPr>
                <w:sz w:val="20"/>
                <w:szCs w:val="20"/>
                <w:lang w:val="fr-FR"/>
              </w:rPr>
              <w:t xml:space="preserve"> </w:t>
            </w:r>
            <w:proofErr w:type="gramStart"/>
            <w:r w:rsidR="009F71FD">
              <w:rPr>
                <w:sz w:val="20"/>
                <w:szCs w:val="20"/>
              </w:rPr>
              <w:t>И</w:t>
            </w:r>
            <w:r w:rsidR="009F71FD" w:rsidRPr="00D02E2B">
              <w:rPr>
                <w:sz w:val="20"/>
                <w:szCs w:val="20"/>
                <w:lang w:val="fr-FR"/>
              </w:rPr>
              <w:t>.</w:t>
            </w:r>
            <w:r w:rsidR="009F71FD">
              <w:rPr>
                <w:sz w:val="20"/>
                <w:szCs w:val="20"/>
              </w:rPr>
              <w:t>Б</w:t>
            </w:r>
            <w:r w:rsidR="009F71FD" w:rsidRPr="00D02E2B">
              <w:rPr>
                <w:sz w:val="20"/>
                <w:szCs w:val="20"/>
                <w:lang w:val="fr-FR"/>
              </w:rPr>
              <w:t>.,</w:t>
            </w:r>
            <w:proofErr w:type="spellStart"/>
            <w:r w:rsidR="009F71FD">
              <w:rPr>
                <w:sz w:val="20"/>
                <w:szCs w:val="20"/>
              </w:rPr>
              <w:t>Гольденберг</w:t>
            </w:r>
            <w:proofErr w:type="spellEnd"/>
            <w:proofErr w:type="gramEnd"/>
            <w:r w:rsidR="009F71FD" w:rsidRPr="00D02E2B">
              <w:rPr>
                <w:sz w:val="20"/>
                <w:szCs w:val="20"/>
                <w:lang w:val="fr-FR"/>
              </w:rPr>
              <w:t xml:space="preserve"> </w:t>
            </w:r>
            <w:r w:rsidR="009F71FD">
              <w:rPr>
                <w:sz w:val="20"/>
                <w:szCs w:val="20"/>
              </w:rPr>
              <w:t>Грамматика</w:t>
            </w:r>
            <w:r w:rsidR="009F71FD" w:rsidRPr="00D02E2B">
              <w:rPr>
                <w:sz w:val="20"/>
                <w:szCs w:val="20"/>
                <w:lang w:val="fr-FR"/>
              </w:rPr>
              <w:t xml:space="preserve"> </w:t>
            </w:r>
            <w:r w:rsidR="009F71FD">
              <w:rPr>
                <w:sz w:val="20"/>
                <w:szCs w:val="20"/>
              </w:rPr>
              <w:t>французского</w:t>
            </w:r>
            <w:r w:rsidR="009F71FD" w:rsidRPr="00D02E2B">
              <w:rPr>
                <w:sz w:val="20"/>
                <w:szCs w:val="20"/>
                <w:lang w:val="fr-FR"/>
              </w:rPr>
              <w:t xml:space="preserve"> </w:t>
            </w:r>
            <w:r w:rsidR="009F71FD">
              <w:rPr>
                <w:sz w:val="20"/>
                <w:szCs w:val="20"/>
              </w:rPr>
              <w:t>языка</w:t>
            </w:r>
            <w:r w:rsidR="009F71FD" w:rsidRPr="00D02E2B">
              <w:rPr>
                <w:sz w:val="20"/>
                <w:szCs w:val="20"/>
                <w:lang w:val="fr-FR"/>
              </w:rPr>
              <w:t xml:space="preserve"> </w:t>
            </w:r>
            <w:r w:rsidR="009F71FD">
              <w:rPr>
                <w:sz w:val="20"/>
                <w:szCs w:val="20"/>
              </w:rPr>
              <w:t>С</w:t>
            </w:r>
            <w:r w:rsidR="009F71FD" w:rsidRPr="00D02E2B">
              <w:rPr>
                <w:sz w:val="20"/>
                <w:szCs w:val="20"/>
                <w:lang w:val="fr-FR"/>
              </w:rPr>
              <w:t>-</w:t>
            </w:r>
            <w:r w:rsidR="009F71FD">
              <w:rPr>
                <w:sz w:val="20"/>
                <w:szCs w:val="20"/>
              </w:rPr>
              <w:t>П</w:t>
            </w:r>
            <w:r w:rsidR="009F71FD" w:rsidRPr="00D02E2B">
              <w:rPr>
                <w:sz w:val="20"/>
                <w:szCs w:val="20"/>
                <w:lang w:val="fr-FR"/>
              </w:rPr>
              <w:t xml:space="preserve"> 201</w:t>
            </w:r>
            <w:r w:rsidR="00633C52" w:rsidRPr="00D02E2B">
              <w:rPr>
                <w:sz w:val="20"/>
                <w:szCs w:val="20"/>
                <w:lang w:val="fr-FR"/>
              </w:rPr>
              <w:t xml:space="preserve">7                                                                            </w:t>
            </w:r>
            <w:r w:rsidR="00D02E2B" w:rsidRPr="00D02E2B">
              <w:rPr>
                <w:sz w:val="20"/>
                <w:szCs w:val="20"/>
                <w:lang w:val="fr-FR"/>
              </w:rPr>
              <w:t xml:space="preserve">              </w:t>
            </w:r>
          </w:p>
          <w:p w14:paraId="16C2B1AF" w14:textId="77777777" w:rsidR="00244504" w:rsidRDefault="00244504" w:rsidP="00822856">
            <w:pPr>
              <w:shd w:val="clear" w:color="auto" w:fill="FFFFFF"/>
              <w:rPr>
                <w:sz w:val="20"/>
                <w:szCs w:val="20"/>
                <w:lang w:val="fr-FR"/>
              </w:rPr>
            </w:pPr>
            <w:r>
              <w:rPr>
                <w:sz w:val="20"/>
                <w:szCs w:val="20"/>
                <w:lang w:val="kk-KZ"/>
              </w:rPr>
              <w:t xml:space="preserve">4. </w:t>
            </w:r>
            <w:r w:rsidR="00D02E2B" w:rsidRPr="00D02E2B">
              <w:rPr>
                <w:sz w:val="20"/>
                <w:szCs w:val="20"/>
                <w:lang w:val="fr-FR"/>
              </w:rPr>
              <w:t>Evelin</w:t>
            </w:r>
            <w:r w:rsidR="00D02E2B">
              <w:rPr>
                <w:sz w:val="20"/>
                <w:szCs w:val="20"/>
                <w:lang w:val="fr-FR"/>
              </w:rPr>
              <w:t>e Sirejols Grammaire Entrenez-vous 2021</w:t>
            </w:r>
            <w:r w:rsidR="00633C52" w:rsidRPr="00D02E2B">
              <w:rPr>
                <w:sz w:val="20"/>
                <w:szCs w:val="20"/>
                <w:lang w:val="fr-FR"/>
              </w:rPr>
              <w:t xml:space="preserve">  </w:t>
            </w:r>
            <w:r w:rsidR="00052811" w:rsidRPr="00052811">
              <w:rPr>
                <w:sz w:val="20"/>
                <w:szCs w:val="20"/>
                <w:lang w:val="fr-FR"/>
              </w:rPr>
              <w:t xml:space="preserve">                                                                                                       </w:t>
            </w:r>
          </w:p>
          <w:p w14:paraId="6E2F2540" w14:textId="77777777" w:rsidR="00244504" w:rsidRDefault="00052811" w:rsidP="00822856">
            <w:pPr>
              <w:shd w:val="clear" w:color="auto" w:fill="FFFFFF"/>
              <w:rPr>
                <w:sz w:val="20"/>
                <w:szCs w:val="20"/>
                <w:lang w:val="fr-FR"/>
              </w:rPr>
            </w:pPr>
            <w:r w:rsidRPr="00052811">
              <w:rPr>
                <w:b/>
                <w:bCs/>
                <w:sz w:val="20"/>
                <w:szCs w:val="20"/>
              </w:rPr>
              <w:t>Дополнительная</w:t>
            </w:r>
            <w:r w:rsidRPr="00052811">
              <w:rPr>
                <w:b/>
                <w:bCs/>
                <w:sz w:val="20"/>
                <w:szCs w:val="20"/>
                <w:lang w:val="fr-FR"/>
              </w:rPr>
              <w:t xml:space="preserve"> </w:t>
            </w:r>
            <w:r w:rsidRPr="00052811">
              <w:rPr>
                <w:b/>
                <w:bCs/>
                <w:sz w:val="20"/>
                <w:szCs w:val="20"/>
              </w:rPr>
              <w:t>литература</w:t>
            </w:r>
            <w:r w:rsidRPr="00052811">
              <w:rPr>
                <w:sz w:val="20"/>
                <w:szCs w:val="20"/>
                <w:lang w:val="fr-FR"/>
              </w:rPr>
              <w:t>:</w:t>
            </w:r>
            <w:r w:rsidR="00633C52" w:rsidRPr="00052811">
              <w:rPr>
                <w:sz w:val="20"/>
                <w:szCs w:val="20"/>
                <w:lang w:val="fr-FR"/>
              </w:rPr>
              <w:t xml:space="preserve">   </w:t>
            </w:r>
            <w:r w:rsidRPr="00052811">
              <w:rPr>
                <w:sz w:val="20"/>
                <w:szCs w:val="20"/>
                <w:lang w:val="fr-FR"/>
              </w:rPr>
              <w:t xml:space="preserve">                                                                                                                                                                                  </w:t>
            </w:r>
          </w:p>
          <w:p w14:paraId="344992FB" w14:textId="6CC2BB7A" w:rsidR="00244504" w:rsidRDefault="00052811" w:rsidP="00822856">
            <w:pPr>
              <w:shd w:val="clear" w:color="auto" w:fill="FFFFFF"/>
              <w:rPr>
                <w:sz w:val="20"/>
                <w:szCs w:val="20"/>
                <w:lang w:val="fr-FR"/>
              </w:rPr>
            </w:pPr>
            <w:r w:rsidRPr="00052811">
              <w:rPr>
                <w:sz w:val="20"/>
                <w:szCs w:val="20"/>
                <w:lang w:val="fr-FR"/>
              </w:rPr>
              <w:t>Auge H., P.Martin</w:t>
            </w:r>
            <w:r>
              <w:rPr>
                <w:sz w:val="20"/>
                <w:szCs w:val="20"/>
                <w:lang w:val="fr-FR"/>
              </w:rPr>
              <w:t xml:space="preserve"> </w:t>
            </w:r>
            <w:r w:rsidRPr="00244504">
              <w:rPr>
                <w:rStyle w:val="11"/>
                <w:bCs/>
                <w:color w:val="272727"/>
                <w:sz w:val="20"/>
                <w:szCs w:val="20"/>
                <w:lang w:val="fr-FR"/>
              </w:rPr>
              <w:t>Vocabulaire progressif du Français</w:t>
            </w:r>
            <w:r w:rsidRPr="00244504">
              <w:rPr>
                <w:sz w:val="20"/>
                <w:szCs w:val="20"/>
                <w:lang w:val="fr-FR"/>
              </w:rPr>
              <w:t xml:space="preserve">                                                                                                       </w:t>
            </w:r>
          </w:p>
          <w:p w14:paraId="0EA94B6F" w14:textId="44DD66FC" w:rsidR="00822856" w:rsidRDefault="00052811" w:rsidP="00822856">
            <w:pPr>
              <w:shd w:val="clear" w:color="auto" w:fill="FFFFFF"/>
              <w:rPr>
                <w:rStyle w:val="a3"/>
                <w:rFonts w:ascii="Arial" w:hAnsi="Arial" w:cs="Arial"/>
                <w:b/>
                <w:bCs/>
                <w:i/>
                <w:iCs/>
                <w:color w:val="5F6368"/>
                <w:sz w:val="18"/>
                <w:szCs w:val="18"/>
                <w:lang w:val="fr-FR"/>
              </w:rPr>
            </w:pPr>
            <w:r>
              <w:rPr>
                <w:sz w:val="20"/>
                <w:szCs w:val="20"/>
                <w:lang w:val="fr-FR"/>
              </w:rPr>
              <w:t>C.Motron</w:t>
            </w:r>
            <w:r>
              <w:rPr>
                <w:spacing w:val="2"/>
                <w:sz w:val="20"/>
                <w:szCs w:val="20"/>
                <w:lang w:val="fr-FR"/>
              </w:rPr>
              <w:t xml:space="preserve"> </w:t>
            </w:r>
            <w:r>
              <w:rPr>
                <w:sz w:val="20"/>
                <w:szCs w:val="20"/>
                <w:lang w:val="fr-FR"/>
              </w:rPr>
              <w:t>-</w:t>
            </w:r>
            <w:r>
              <w:rPr>
                <w:spacing w:val="-1"/>
                <w:sz w:val="20"/>
                <w:szCs w:val="20"/>
                <w:lang w:val="fr-FR"/>
              </w:rPr>
              <w:t xml:space="preserve"> </w:t>
            </w:r>
            <w:r>
              <w:rPr>
                <w:sz w:val="20"/>
                <w:szCs w:val="20"/>
                <w:lang w:val="fr-FR"/>
              </w:rPr>
              <w:t>464 p.Cle international, 201</w:t>
            </w:r>
            <w:r w:rsidRPr="00633C52">
              <w:rPr>
                <w:sz w:val="20"/>
                <w:szCs w:val="20"/>
                <w:lang w:val="fr-FR"/>
              </w:rPr>
              <w:t>9</w:t>
            </w:r>
            <w:r w:rsidR="00822856">
              <w:rPr>
                <w:sz w:val="20"/>
                <w:szCs w:val="20"/>
                <w:lang w:val="fr-FR"/>
              </w:rPr>
              <w:t xml:space="preserve">                                                                                                           </w:t>
            </w:r>
            <w:r w:rsidR="00822856" w:rsidRPr="00822856">
              <w:rPr>
                <w:rStyle w:val="a3"/>
                <w:rFonts w:ascii="Arial" w:hAnsi="Arial" w:cs="Arial"/>
                <w:b/>
                <w:bCs/>
                <w:i/>
                <w:iCs/>
                <w:color w:val="5F6368"/>
                <w:sz w:val="21"/>
                <w:szCs w:val="21"/>
                <w:lang w:val="fr-FR"/>
              </w:rPr>
              <w:t xml:space="preserve"> </w:t>
            </w:r>
          </w:p>
          <w:p w14:paraId="1F486EB5" w14:textId="7CC4B4E6" w:rsidR="00522B97" w:rsidRPr="00522B97" w:rsidRDefault="00522B97" w:rsidP="00522B97">
            <w:pPr>
              <w:shd w:val="clear" w:color="auto" w:fill="FFFFFF"/>
              <w:rPr>
                <w:sz w:val="20"/>
                <w:szCs w:val="20"/>
                <w:lang w:val="kk-KZ"/>
              </w:rPr>
            </w:pPr>
            <w:r w:rsidRPr="00522B97">
              <w:rPr>
                <w:sz w:val="20"/>
                <w:szCs w:val="20"/>
                <w:lang w:val="kk-KZ"/>
              </w:rPr>
              <w:t>Brigitte Cervoni, Fatima Chnane–Davin, Manuela Ferrreira-Pinto. Entrée en matière.méthode de français, niveau A1/A2.Hachette, 2017</w:t>
            </w:r>
          </w:p>
          <w:p w14:paraId="38CBD718" w14:textId="75619627" w:rsidR="00522B97" w:rsidRPr="00522B97" w:rsidRDefault="00522B97" w:rsidP="00522B97">
            <w:pPr>
              <w:shd w:val="clear" w:color="auto" w:fill="FFFFFF"/>
              <w:rPr>
                <w:sz w:val="20"/>
                <w:szCs w:val="20"/>
                <w:lang w:val="kk-KZ"/>
              </w:rPr>
            </w:pPr>
            <w:r w:rsidRPr="00522B97">
              <w:rPr>
                <w:sz w:val="20"/>
                <w:szCs w:val="20"/>
                <w:lang w:val="kk-KZ"/>
              </w:rPr>
              <w:t xml:space="preserve">Laurence Riehl, Michel Soignet, Objectif diplomatie, Le Français des relations européennes et internationales, niveau A1/A2. Hachette. </w:t>
            </w:r>
          </w:p>
          <w:p w14:paraId="52E507F3" w14:textId="0192BCCC" w:rsidR="00522B97" w:rsidRPr="00522B97" w:rsidRDefault="00522B97" w:rsidP="00522B97">
            <w:pPr>
              <w:shd w:val="clear" w:color="auto" w:fill="FFFFFF"/>
              <w:rPr>
                <w:sz w:val="20"/>
                <w:szCs w:val="20"/>
                <w:lang w:val="kk-KZ"/>
              </w:rPr>
            </w:pPr>
            <w:r w:rsidRPr="00522B97">
              <w:rPr>
                <w:sz w:val="20"/>
                <w:szCs w:val="20"/>
                <w:lang w:val="kk-KZ"/>
              </w:rPr>
              <w:t>Бакитов А, Жуманова Р, Французша-қазақша, қазақша – французша тілдескіш (Guide de conversation francais kazakh, kazakh français), - Алматы, Ануар-KZ, 2019, стр. 288.</w:t>
            </w:r>
          </w:p>
          <w:p w14:paraId="68FB6E73" w14:textId="0FBFA7C3" w:rsidR="00052811" w:rsidRDefault="00052811" w:rsidP="00822856">
            <w:pPr>
              <w:pStyle w:val="af0"/>
              <w:widowControl w:val="0"/>
              <w:tabs>
                <w:tab w:val="left" w:pos="317"/>
                <w:tab w:val="left" w:pos="1093"/>
              </w:tabs>
              <w:autoSpaceDE w:val="0"/>
              <w:autoSpaceDN w:val="0"/>
              <w:ind w:left="240"/>
              <w:contextualSpacing w:val="0"/>
              <w:rPr>
                <w:sz w:val="20"/>
                <w:szCs w:val="20"/>
                <w:lang w:val="fr-FR"/>
              </w:rPr>
            </w:pPr>
          </w:p>
          <w:p w14:paraId="5F94B751" w14:textId="5B9CE097" w:rsidR="003B2D70" w:rsidRPr="00822856" w:rsidRDefault="003B2D70" w:rsidP="00822856">
            <w:pPr>
              <w:widowControl w:val="0"/>
              <w:tabs>
                <w:tab w:val="left" w:pos="317"/>
                <w:tab w:val="left" w:pos="1093"/>
              </w:tabs>
              <w:autoSpaceDE w:val="0"/>
              <w:autoSpaceDN w:val="0"/>
              <w:rPr>
                <w:color w:val="000000"/>
                <w:sz w:val="20"/>
                <w:szCs w:val="20"/>
                <w:lang w:val="fr-FR"/>
              </w:rPr>
            </w:pPr>
          </w:p>
          <w:p w14:paraId="6749976F" w14:textId="77777777" w:rsidR="003B2D70" w:rsidRDefault="009F71FD">
            <w:pPr>
              <w:rPr>
                <w:b/>
                <w:bCs/>
                <w:color w:val="000000" w:themeColor="text1"/>
                <w:sz w:val="20"/>
                <w:szCs w:val="20"/>
                <w:lang w:val="kk-KZ"/>
              </w:rPr>
            </w:pPr>
            <w:r>
              <w:rPr>
                <w:b/>
                <w:bCs/>
                <w:color w:val="000000" w:themeColor="text1"/>
                <w:sz w:val="20"/>
                <w:szCs w:val="20"/>
                <w:lang w:val="kk-KZ"/>
              </w:rPr>
              <w:t>Исследовательская инфраструктура</w:t>
            </w:r>
          </w:p>
          <w:p w14:paraId="0D436494" w14:textId="77777777" w:rsidR="003B2D70" w:rsidRDefault="009F71FD">
            <w:pPr>
              <w:numPr>
                <w:ilvl w:val="0"/>
                <w:numId w:val="4"/>
              </w:numPr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 xml:space="preserve">Филологический </w:t>
            </w:r>
            <w:proofErr w:type="gramStart"/>
            <w:r>
              <w:rPr>
                <w:color w:val="000000" w:themeColor="text1"/>
                <w:sz w:val="20"/>
                <w:szCs w:val="20"/>
              </w:rPr>
              <w:t>факультет ,</w:t>
            </w:r>
            <w:proofErr w:type="gramEnd"/>
            <w:r>
              <w:rPr>
                <w:color w:val="000000" w:themeColor="text1"/>
                <w:sz w:val="20"/>
                <w:szCs w:val="20"/>
              </w:rPr>
              <w:t xml:space="preserve"> кабинет синхронного перевода №306</w:t>
            </w:r>
          </w:p>
          <w:p w14:paraId="6D7640C7" w14:textId="77777777" w:rsidR="003B2D70" w:rsidRDefault="009F71FD">
            <w:pPr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 xml:space="preserve">  </w:t>
            </w:r>
          </w:p>
          <w:p w14:paraId="6CA00947" w14:textId="77777777" w:rsidR="003B2D70" w:rsidRDefault="009F71FD">
            <w:pPr>
              <w:rPr>
                <w:b/>
                <w:bCs/>
                <w:color w:val="000000" w:themeColor="text1"/>
                <w:sz w:val="20"/>
                <w:szCs w:val="20"/>
                <w:lang w:val="kk-KZ"/>
              </w:rPr>
            </w:pPr>
            <w:r>
              <w:rPr>
                <w:b/>
                <w:bCs/>
                <w:color w:val="000000" w:themeColor="text1"/>
                <w:sz w:val="20"/>
                <w:szCs w:val="20"/>
                <w:lang w:val="kk-KZ"/>
              </w:rPr>
              <w:t xml:space="preserve">Профессиональные научные базы данных </w:t>
            </w:r>
          </w:p>
          <w:p w14:paraId="5290D3B7" w14:textId="77777777" w:rsidR="003B2D70" w:rsidRDefault="009F71FD">
            <w:pPr>
              <w:rPr>
                <w:color w:val="000000" w:themeColor="text1"/>
                <w:sz w:val="20"/>
                <w:szCs w:val="20"/>
                <w:lang w:val="kk-KZ"/>
              </w:rPr>
            </w:pPr>
            <w:r>
              <w:rPr>
                <w:color w:val="000000" w:themeColor="text1"/>
                <w:sz w:val="20"/>
                <w:szCs w:val="20"/>
                <w:lang w:val="kk-KZ"/>
              </w:rPr>
              <w:t>1.</w:t>
            </w:r>
          </w:p>
          <w:p w14:paraId="1916F51D" w14:textId="77777777" w:rsidR="003B2D70" w:rsidRDefault="009F71FD">
            <w:pPr>
              <w:rPr>
                <w:b/>
                <w:bCs/>
                <w:color w:val="000000" w:themeColor="text1"/>
                <w:sz w:val="20"/>
                <w:szCs w:val="20"/>
                <w:lang w:val="kk-KZ"/>
              </w:rPr>
            </w:pPr>
            <w:r>
              <w:rPr>
                <w:color w:val="000000" w:themeColor="text1"/>
                <w:sz w:val="20"/>
                <w:szCs w:val="20"/>
                <w:lang w:val="kk-KZ"/>
              </w:rPr>
              <w:t>2</w:t>
            </w:r>
            <w:r>
              <w:rPr>
                <w:b/>
                <w:bCs/>
                <w:color w:val="000000" w:themeColor="text1"/>
                <w:sz w:val="20"/>
                <w:szCs w:val="20"/>
                <w:lang w:val="kk-KZ"/>
              </w:rPr>
              <w:t>.</w:t>
            </w:r>
          </w:p>
          <w:p w14:paraId="20C62703" w14:textId="77777777" w:rsidR="003B2D70" w:rsidRDefault="009F71FD">
            <w:pPr>
              <w:rPr>
                <w:rStyle w:val="a3"/>
                <w:sz w:val="20"/>
                <w:szCs w:val="20"/>
                <w:shd w:val="clear" w:color="auto" w:fill="FFFFFF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Интернет-ресурсы</w:t>
            </w:r>
          </w:p>
          <w:p w14:paraId="6CD370E2" w14:textId="77777777" w:rsidR="003B2D70" w:rsidRPr="00633C52" w:rsidRDefault="009F71FD" w:rsidP="00522B97">
            <w:pPr>
              <w:widowControl w:val="0"/>
              <w:tabs>
                <w:tab w:val="left" w:pos="317"/>
                <w:tab w:val="left" w:pos="1093"/>
              </w:tabs>
              <w:autoSpaceDE w:val="0"/>
              <w:autoSpaceDN w:val="0"/>
              <w:spacing w:line="272" w:lineRule="exact"/>
              <w:rPr>
                <w:sz w:val="20"/>
                <w:szCs w:val="20"/>
                <w:lang w:val="fr-FR"/>
              </w:rPr>
            </w:pPr>
            <w:r w:rsidRPr="00633C52">
              <w:rPr>
                <w:sz w:val="20"/>
                <w:szCs w:val="20"/>
                <w:lang w:val="fr-FR"/>
              </w:rPr>
              <w:t>1</w:t>
            </w:r>
            <w:r>
              <w:rPr>
                <w:sz w:val="20"/>
                <w:szCs w:val="20"/>
                <w:lang w:val="fr-FR"/>
              </w:rPr>
              <w:t>.https://Enseigner le francais avec TV 5Monde com.</w:t>
            </w:r>
            <w:r w:rsidRPr="00633C52">
              <w:rPr>
                <w:sz w:val="20"/>
                <w:szCs w:val="20"/>
                <w:lang w:val="fr-FR"/>
              </w:rPr>
              <w:t xml:space="preserve">  </w:t>
            </w:r>
          </w:p>
          <w:p w14:paraId="6CFC7CE8" w14:textId="2DF6E148" w:rsidR="00522B97" w:rsidRDefault="009F71FD" w:rsidP="00522B97">
            <w:pPr>
              <w:rPr>
                <w:sz w:val="20"/>
                <w:szCs w:val="20"/>
                <w:lang w:val="fr-FR"/>
              </w:rPr>
            </w:pPr>
            <w:r w:rsidRPr="00052811">
              <w:rPr>
                <w:sz w:val="20"/>
                <w:szCs w:val="20"/>
                <w:lang w:val="fr-FR"/>
              </w:rPr>
              <w:t xml:space="preserve">2. </w:t>
            </w:r>
            <w:r w:rsidR="00714337">
              <w:fldChar w:fldCharType="begin"/>
            </w:r>
            <w:r w:rsidR="00714337" w:rsidRPr="00714337">
              <w:rPr>
                <w:lang w:val="fr-FR"/>
              </w:rPr>
              <w:instrText xml:space="preserve"> HYPERLINK "https://bonjourdefrance.com" </w:instrText>
            </w:r>
            <w:r w:rsidR="00714337">
              <w:fldChar w:fldCharType="separate"/>
            </w:r>
            <w:r w:rsidR="00D02E2B" w:rsidRPr="00CD5045">
              <w:rPr>
                <w:rStyle w:val="a3"/>
                <w:sz w:val="20"/>
                <w:szCs w:val="20"/>
                <w:lang w:val="fr-FR"/>
              </w:rPr>
              <w:t>https</w:t>
            </w:r>
            <w:r w:rsidR="00D02E2B" w:rsidRPr="00D02E2B">
              <w:rPr>
                <w:rStyle w:val="a3"/>
                <w:sz w:val="20"/>
                <w:szCs w:val="20"/>
                <w:lang w:val="fr-FR"/>
              </w:rPr>
              <w:t>://</w:t>
            </w:r>
            <w:r w:rsidR="00D02E2B" w:rsidRPr="00CD5045">
              <w:rPr>
                <w:rStyle w:val="a3"/>
                <w:sz w:val="20"/>
                <w:szCs w:val="20"/>
                <w:lang w:val="fr-FR"/>
              </w:rPr>
              <w:t>bonjourdefrance</w:t>
            </w:r>
            <w:r w:rsidR="00D02E2B" w:rsidRPr="00D02E2B">
              <w:rPr>
                <w:rStyle w:val="a3"/>
                <w:sz w:val="20"/>
                <w:szCs w:val="20"/>
                <w:lang w:val="fr-FR"/>
              </w:rPr>
              <w:t>.</w:t>
            </w:r>
            <w:r w:rsidR="00D02E2B" w:rsidRPr="00CD5045">
              <w:rPr>
                <w:rStyle w:val="a3"/>
                <w:sz w:val="20"/>
                <w:szCs w:val="20"/>
                <w:lang w:val="fr-FR"/>
              </w:rPr>
              <w:t>com</w:t>
            </w:r>
            <w:r w:rsidR="00714337">
              <w:rPr>
                <w:rStyle w:val="a3"/>
                <w:sz w:val="20"/>
                <w:szCs w:val="20"/>
                <w:lang w:val="fr-FR"/>
              </w:rPr>
              <w:fldChar w:fldCharType="end"/>
            </w:r>
            <w:r w:rsidR="00D02E2B" w:rsidRPr="00D02E2B">
              <w:rPr>
                <w:sz w:val="20"/>
                <w:szCs w:val="20"/>
                <w:lang w:val="fr-FR"/>
              </w:rPr>
              <w:t xml:space="preserve">  </w:t>
            </w:r>
            <w:r w:rsidR="00D02E2B">
              <w:rPr>
                <w:sz w:val="20"/>
                <w:szCs w:val="20"/>
                <w:lang w:val="fr-FR"/>
              </w:rPr>
              <w:t xml:space="preserve">                                                         </w:t>
            </w:r>
          </w:p>
          <w:p w14:paraId="1091946A" w14:textId="2B0F34ED" w:rsidR="00522B97" w:rsidRDefault="00522B97" w:rsidP="00522B97">
            <w:pPr>
              <w:rPr>
                <w:sz w:val="20"/>
                <w:szCs w:val="20"/>
                <w:lang w:val="fr-FR"/>
              </w:rPr>
            </w:pPr>
            <w:r>
              <w:rPr>
                <w:sz w:val="20"/>
                <w:szCs w:val="20"/>
                <w:lang w:val="fr-FR"/>
              </w:rPr>
              <w:t>3</w:t>
            </w:r>
            <w:r w:rsidR="00D02E2B">
              <w:rPr>
                <w:sz w:val="20"/>
                <w:szCs w:val="20"/>
                <w:lang w:val="fr-FR"/>
              </w:rPr>
              <w:t>.</w:t>
            </w:r>
            <w:r w:rsidR="00D02E2B" w:rsidRPr="00D02E2B">
              <w:rPr>
                <w:sz w:val="20"/>
                <w:szCs w:val="20"/>
                <w:lang w:val="fr-FR"/>
              </w:rPr>
              <w:t>https://www.francepodcasts.com/2020/06/01/les-pronoms-toniques/</w:t>
            </w:r>
            <w:r w:rsidR="00D02E2B">
              <w:rPr>
                <w:sz w:val="20"/>
                <w:szCs w:val="20"/>
                <w:lang w:val="fr-FR"/>
              </w:rPr>
              <w:t xml:space="preserve"> </w:t>
            </w:r>
          </w:p>
          <w:p w14:paraId="1D0CF5A9" w14:textId="7E2F227E" w:rsidR="00522B97" w:rsidRDefault="00522B97" w:rsidP="00522B97">
            <w:pPr>
              <w:rPr>
                <w:sz w:val="20"/>
                <w:szCs w:val="20"/>
                <w:lang w:val="fr-FR"/>
              </w:rPr>
            </w:pPr>
            <w:r>
              <w:rPr>
                <w:sz w:val="20"/>
                <w:szCs w:val="20"/>
                <w:lang w:val="fr-FR"/>
              </w:rPr>
              <w:t>4</w:t>
            </w:r>
            <w:r w:rsidR="00D02E2B">
              <w:rPr>
                <w:sz w:val="20"/>
                <w:szCs w:val="20"/>
                <w:lang w:val="fr-FR"/>
              </w:rPr>
              <w:t>.</w:t>
            </w:r>
            <w:r w:rsidR="00D02E2B" w:rsidRPr="00D02E2B">
              <w:rPr>
                <w:sz w:val="20"/>
                <w:szCs w:val="20"/>
                <w:lang w:val="fr-FR"/>
              </w:rPr>
              <w:t>https://www.lepointdufle.net/ressources_fle/comprendre_un_texte_3.htm</w:t>
            </w:r>
            <w:r w:rsidR="00D02E2B">
              <w:rPr>
                <w:sz w:val="20"/>
                <w:szCs w:val="20"/>
                <w:lang w:val="fr-FR"/>
              </w:rPr>
              <w:t xml:space="preserve"> </w:t>
            </w:r>
          </w:p>
          <w:p w14:paraId="4768ADC3" w14:textId="6F68362C" w:rsidR="00522B97" w:rsidRDefault="00522B97" w:rsidP="00522B97">
            <w:pPr>
              <w:rPr>
                <w:sz w:val="20"/>
                <w:szCs w:val="20"/>
                <w:lang w:val="fr-FR"/>
              </w:rPr>
            </w:pPr>
            <w:r>
              <w:rPr>
                <w:sz w:val="20"/>
                <w:szCs w:val="20"/>
                <w:lang w:val="kk-KZ"/>
              </w:rPr>
              <w:t>5</w:t>
            </w:r>
            <w:r w:rsidR="00D02E2B">
              <w:rPr>
                <w:sz w:val="20"/>
                <w:szCs w:val="20"/>
                <w:lang w:val="fr-FR"/>
              </w:rPr>
              <w:t>.</w:t>
            </w:r>
            <w:r w:rsidR="00D02E2B" w:rsidRPr="00D02E2B">
              <w:rPr>
                <w:sz w:val="20"/>
                <w:szCs w:val="20"/>
                <w:lang w:val="fr-FR"/>
              </w:rPr>
              <w:t>https://www.podcastfrancaisfacile.com/dialogue/dialogue-pronoms-personnels-lanniversaire-de-julie.html</w:t>
            </w:r>
            <w:r w:rsidR="00D02E2B">
              <w:rPr>
                <w:sz w:val="20"/>
                <w:szCs w:val="20"/>
                <w:lang w:val="fr-FR"/>
              </w:rPr>
              <w:t xml:space="preserve"> </w:t>
            </w:r>
          </w:p>
          <w:p w14:paraId="069E834B" w14:textId="090308C3" w:rsidR="003B2D70" w:rsidRPr="00D02E2B" w:rsidRDefault="00522B97" w:rsidP="00522B97">
            <w:pPr>
              <w:rPr>
                <w:color w:val="000000"/>
                <w:sz w:val="20"/>
                <w:szCs w:val="20"/>
                <w:lang w:val="fr-FR"/>
              </w:rPr>
            </w:pPr>
            <w:r>
              <w:rPr>
                <w:sz w:val="20"/>
                <w:szCs w:val="20"/>
                <w:lang w:val="fr-FR"/>
              </w:rPr>
              <w:t>6</w:t>
            </w:r>
            <w:r w:rsidR="00D02E2B">
              <w:rPr>
                <w:sz w:val="20"/>
                <w:szCs w:val="20"/>
                <w:lang w:val="fr-FR"/>
              </w:rPr>
              <w:t>.</w:t>
            </w:r>
            <w:r w:rsidR="00D02E2B" w:rsidRPr="00D02E2B">
              <w:rPr>
                <w:sz w:val="20"/>
                <w:szCs w:val="20"/>
                <w:lang w:val="fr-FR"/>
              </w:rPr>
              <w:t>https://francais.lingolia.com/fr/grammaire/les-temps</w:t>
            </w:r>
            <w:r w:rsidR="00D02E2B">
              <w:rPr>
                <w:sz w:val="20"/>
                <w:szCs w:val="20"/>
                <w:lang w:val="fr-FR"/>
              </w:rPr>
              <w:t xml:space="preserve"> </w:t>
            </w:r>
          </w:p>
          <w:p w14:paraId="0A1F8B06" w14:textId="77777777" w:rsidR="003B2D70" w:rsidRDefault="009F71FD">
            <w:pPr>
              <w:rPr>
                <w:b/>
                <w:bCs/>
                <w:color w:val="000000" w:themeColor="text1"/>
                <w:sz w:val="20"/>
                <w:szCs w:val="20"/>
                <w:lang w:val="kk-KZ"/>
              </w:rPr>
            </w:pPr>
            <w:r>
              <w:rPr>
                <w:b/>
                <w:bCs/>
                <w:color w:val="000000" w:themeColor="text1"/>
                <w:sz w:val="20"/>
                <w:szCs w:val="20"/>
                <w:lang w:val="kk-KZ"/>
              </w:rPr>
              <w:t>Пр</w:t>
            </w:r>
            <w:r>
              <w:rPr>
                <w:b/>
                <w:bCs/>
                <w:color w:val="000000" w:themeColor="text1"/>
                <w:sz w:val="20"/>
                <w:szCs w:val="20"/>
              </w:rPr>
              <w:t>о</w:t>
            </w:r>
            <w:r>
              <w:rPr>
                <w:b/>
                <w:bCs/>
                <w:color w:val="000000" w:themeColor="text1"/>
                <w:sz w:val="20"/>
                <w:szCs w:val="20"/>
                <w:lang w:val="kk-KZ"/>
              </w:rPr>
              <w:t>граммное обеспечение</w:t>
            </w:r>
            <w:r>
              <w:rPr>
                <w:color w:val="FF0000"/>
                <w:sz w:val="20"/>
                <w:szCs w:val="20"/>
                <w:lang w:val="kk-KZ"/>
              </w:rPr>
              <w:t xml:space="preserve"> </w:t>
            </w:r>
          </w:p>
          <w:p w14:paraId="7725102F" w14:textId="77777777" w:rsidR="003B2D70" w:rsidRDefault="009F71FD">
            <w:pPr>
              <w:rPr>
                <w:color w:val="000000"/>
                <w:sz w:val="20"/>
                <w:szCs w:val="20"/>
                <w:lang w:val="kk-KZ"/>
              </w:rPr>
            </w:pPr>
            <w:r>
              <w:rPr>
                <w:color w:val="000000"/>
                <w:sz w:val="20"/>
                <w:szCs w:val="20"/>
                <w:lang w:val="kk-KZ"/>
              </w:rPr>
              <w:t>1.</w:t>
            </w:r>
          </w:p>
          <w:p w14:paraId="63EAE551" w14:textId="77777777" w:rsidR="003B2D70" w:rsidRDefault="009F71FD">
            <w:pPr>
              <w:rPr>
                <w:color w:val="000000"/>
                <w:sz w:val="20"/>
                <w:szCs w:val="20"/>
                <w:lang w:val="kk-KZ"/>
              </w:rPr>
            </w:pPr>
            <w:r>
              <w:rPr>
                <w:color w:val="000000"/>
                <w:sz w:val="20"/>
                <w:szCs w:val="20"/>
                <w:lang w:val="kk-KZ"/>
              </w:rPr>
              <w:t>2.</w:t>
            </w:r>
          </w:p>
        </w:tc>
        <w:tc>
          <w:tcPr>
            <w:tcW w:w="250" w:type="dxa"/>
            <w:vMerge/>
            <w:tcBorders>
              <w:left w:val="nil"/>
              <w:bottom w:val="nil"/>
              <w:right w:val="nil"/>
            </w:tcBorders>
            <w:shd w:val="clear" w:color="auto" w:fill="auto"/>
          </w:tcPr>
          <w:p w14:paraId="456C3336" w14:textId="77777777" w:rsidR="003B2D70" w:rsidRDefault="003B2D70">
            <w:pPr>
              <w:rPr>
                <w:color w:val="000000"/>
                <w:sz w:val="20"/>
                <w:szCs w:val="20"/>
                <w:lang w:val="kk-KZ"/>
              </w:rPr>
            </w:pPr>
          </w:p>
        </w:tc>
      </w:tr>
    </w:tbl>
    <w:p w14:paraId="7CD0610B" w14:textId="631D6D52" w:rsidR="003B2D70" w:rsidRDefault="003B2D70">
      <w:pPr>
        <w:widowControl w:val="0"/>
        <w:spacing w:line="276" w:lineRule="auto"/>
        <w:rPr>
          <w:color w:val="000000"/>
          <w:sz w:val="20"/>
          <w:szCs w:val="20"/>
        </w:rPr>
      </w:pPr>
    </w:p>
    <w:p w14:paraId="6127F04F" w14:textId="77777777" w:rsidR="003B2D70" w:rsidRDefault="003B2D70">
      <w:pPr>
        <w:widowControl w:val="0"/>
        <w:spacing w:line="276" w:lineRule="auto"/>
        <w:rPr>
          <w:color w:val="000000"/>
          <w:sz w:val="20"/>
          <w:szCs w:val="20"/>
        </w:rPr>
      </w:pPr>
    </w:p>
    <w:p w14:paraId="543AF6B7" w14:textId="77777777" w:rsidR="003B2D70" w:rsidRDefault="003B2D70">
      <w:pPr>
        <w:widowControl w:val="0"/>
        <w:spacing w:line="276" w:lineRule="auto"/>
        <w:rPr>
          <w:color w:val="000000"/>
          <w:sz w:val="20"/>
          <w:szCs w:val="20"/>
        </w:rPr>
      </w:pPr>
    </w:p>
    <w:tbl>
      <w:tblPr>
        <w:tblW w:w="19278" w:type="dxa"/>
        <w:tblInd w:w="-85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115" w:type="dxa"/>
          <w:right w:w="115" w:type="dxa"/>
        </w:tblCellMar>
        <w:tblLook w:val="04A0" w:firstRow="1" w:lastRow="0" w:firstColumn="1" w:lastColumn="0" w:noHBand="0" w:noVBand="1"/>
      </w:tblPr>
      <w:tblGrid>
        <w:gridCol w:w="851"/>
        <w:gridCol w:w="851"/>
        <w:gridCol w:w="283"/>
        <w:gridCol w:w="1134"/>
        <w:gridCol w:w="1843"/>
        <w:gridCol w:w="3260"/>
        <w:gridCol w:w="5650"/>
        <w:gridCol w:w="5406"/>
      </w:tblGrid>
      <w:tr w:rsidR="003B2D70" w14:paraId="7030C592" w14:textId="77777777">
        <w:trPr>
          <w:trHeight w:val="5519"/>
        </w:trPr>
        <w:tc>
          <w:tcPr>
            <w:tcW w:w="17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517B985" w14:textId="77777777" w:rsidR="003B2D70" w:rsidRDefault="009F71FD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lastRenderedPageBreak/>
              <w:t xml:space="preserve">Академическая политика дисциплины </w:t>
            </w:r>
          </w:p>
        </w:tc>
        <w:tc>
          <w:tcPr>
            <w:tcW w:w="1217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352ADD" w14:textId="77777777" w:rsidR="003B2D70" w:rsidRDefault="009F71FD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Академическая политика дисциплины определяется </w:t>
            </w:r>
            <w:hyperlink r:id="rId10" w:history="1">
              <w:r>
                <w:rPr>
                  <w:rStyle w:val="a3"/>
                  <w:sz w:val="20"/>
                  <w:szCs w:val="20"/>
                  <w:u w:val="single"/>
                </w:rPr>
                <w:t>Академической политикой</w:t>
              </w:r>
            </w:hyperlink>
            <w:r>
              <w:rPr>
                <w:rStyle w:val="a3"/>
                <w:sz w:val="20"/>
                <w:szCs w:val="20"/>
                <w:u w:val="single"/>
              </w:rPr>
              <w:t xml:space="preserve"> и </w:t>
            </w:r>
            <w:hyperlink r:id="rId11" w:history="1">
              <w:r>
                <w:rPr>
                  <w:rStyle w:val="a3"/>
                  <w:sz w:val="20"/>
                  <w:szCs w:val="20"/>
                  <w:u w:val="single"/>
                </w:rPr>
                <w:t xml:space="preserve">Политикой академической честности </w:t>
              </w:r>
              <w:proofErr w:type="spellStart"/>
              <w:r>
                <w:rPr>
                  <w:rStyle w:val="a3"/>
                  <w:sz w:val="20"/>
                  <w:szCs w:val="20"/>
                  <w:u w:val="single"/>
                </w:rPr>
                <w:t>КазНУ</w:t>
              </w:r>
              <w:proofErr w:type="spellEnd"/>
              <w:r>
                <w:rPr>
                  <w:rStyle w:val="a3"/>
                  <w:sz w:val="20"/>
                  <w:szCs w:val="20"/>
                  <w:u w:val="single"/>
                </w:rPr>
                <w:t xml:space="preserve"> имени аль-</w:t>
              </w:r>
              <w:proofErr w:type="spellStart"/>
              <w:r>
                <w:rPr>
                  <w:rStyle w:val="a3"/>
                  <w:sz w:val="20"/>
                  <w:szCs w:val="20"/>
                  <w:u w:val="single"/>
                </w:rPr>
                <w:t>Фараби</w:t>
              </w:r>
              <w:proofErr w:type="spellEnd"/>
              <w:r>
                <w:rPr>
                  <w:rStyle w:val="a3"/>
                  <w:sz w:val="20"/>
                  <w:szCs w:val="20"/>
                  <w:u w:val="single"/>
                </w:rPr>
                <w:t>.</w:t>
              </w:r>
            </w:hyperlink>
            <w:r>
              <w:rPr>
                <w:sz w:val="20"/>
                <w:szCs w:val="20"/>
              </w:rPr>
              <w:t xml:space="preserve"> </w:t>
            </w:r>
          </w:p>
          <w:p w14:paraId="54BA2A63" w14:textId="77777777" w:rsidR="003B2D70" w:rsidRDefault="009F71FD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Документы доступны на главной странице ИС </w:t>
            </w:r>
            <w:r>
              <w:rPr>
                <w:sz w:val="20"/>
                <w:szCs w:val="20"/>
                <w:lang w:val="en-US"/>
              </w:rPr>
              <w:t>Univer</w:t>
            </w:r>
            <w:r>
              <w:rPr>
                <w:sz w:val="20"/>
                <w:szCs w:val="20"/>
              </w:rPr>
              <w:t>.</w:t>
            </w:r>
          </w:p>
          <w:p w14:paraId="04F90A76" w14:textId="77777777" w:rsidR="003B2D70" w:rsidRDefault="009F71FD">
            <w:pPr>
              <w:jc w:val="both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Интеграция науки и образования. </w:t>
            </w:r>
            <w:r>
              <w:rPr>
                <w:sz w:val="20"/>
                <w:szCs w:val="20"/>
              </w:rPr>
              <w:t xml:space="preserve">Научно-исследовательская работа студентов, магистрантов и докторантов – это углубление учебного процесса. Она организуется непосредственно на кафедрах, в лабораториях, научных и проектных подразделениях университета, в студенческих научно-технических объединениях. Самостоятельная работа обучающихся на всех уровнях образования направлена на развитие исследовательских навыков и компетенций на основе получения нового знания с применением современных научно-исследовательских и информационных технологий. Преподаватель исследовательского университета интегрирует результаты научной деятельности в тематику лекций и семинарских (практических) занятий, лабораторных занятий и в задания СРОП, СРО, которые отражаются в </w:t>
            </w:r>
            <w:proofErr w:type="spellStart"/>
            <w:r>
              <w:rPr>
                <w:sz w:val="20"/>
                <w:szCs w:val="20"/>
              </w:rPr>
              <w:t>силлабусе</w:t>
            </w:r>
            <w:proofErr w:type="spellEnd"/>
            <w:r>
              <w:rPr>
                <w:sz w:val="20"/>
                <w:szCs w:val="20"/>
              </w:rPr>
              <w:t xml:space="preserve"> и отвечают за актуальность тематик учебных занятий и</w:t>
            </w:r>
            <w:r>
              <w:rPr>
                <w:b/>
                <w:bCs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заданий.</w:t>
            </w:r>
          </w:p>
          <w:p w14:paraId="6112F2F5" w14:textId="77777777" w:rsidR="003B2D70" w:rsidRDefault="009F71FD">
            <w:pPr>
              <w:jc w:val="both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Посещаемость. </w:t>
            </w:r>
            <w:r>
              <w:rPr>
                <w:sz w:val="20"/>
                <w:szCs w:val="20"/>
              </w:rPr>
              <w:t xml:space="preserve">Дедлайн каждого задания указан в календаре (графике) реализации содержания дисциплины. Несоблюдение дедлайнов приводит к потере баллов. </w:t>
            </w:r>
          </w:p>
          <w:p w14:paraId="2EFF93A5" w14:textId="77777777" w:rsidR="003B2D70" w:rsidRDefault="009F71FD">
            <w:pPr>
              <w:jc w:val="both"/>
              <w:rPr>
                <w:b/>
                <w:bCs/>
                <w:sz w:val="20"/>
                <w:szCs w:val="20"/>
              </w:rPr>
            </w:pPr>
            <w:r>
              <w:rPr>
                <w:rStyle w:val="a3"/>
                <w:b/>
                <w:bCs/>
                <w:sz w:val="20"/>
                <w:szCs w:val="20"/>
              </w:rPr>
              <w:t>Академическая честность.</w:t>
            </w:r>
            <w:r>
              <w:rPr>
                <w:rStyle w:val="a3"/>
              </w:rPr>
              <w:t xml:space="preserve"> </w:t>
            </w:r>
            <w:r>
              <w:rPr>
                <w:sz w:val="20"/>
                <w:szCs w:val="20"/>
              </w:rPr>
              <w:t>Практические/лабораторные занятия, СРО развивают у обучающегося самостоятельность, критическое мышление, креативность. Недопустимы плагиат, подлог, использование шпаргалок, списывание на всех этапах выполнения заданий.</w:t>
            </w:r>
          </w:p>
          <w:p w14:paraId="1DCFF756" w14:textId="77777777" w:rsidR="003B2D70" w:rsidRDefault="009F71FD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Соблюдение академической честности в период теоретического обучения и на экзаменах помимо основных политик регламентируют </w:t>
            </w:r>
            <w:hyperlink r:id="rId12" w:history="1">
              <w:r>
                <w:rPr>
                  <w:rStyle w:val="a3"/>
                  <w:sz w:val="20"/>
                  <w:szCs w:val="20"/>
                  <w:u w:val="single"/>
                </w:rPr>
                <w:t>«Правила проведения итогового контроля»</w:t>
              </w:r>
            </w:hyperlink>
            <w:r>
              <w:rPr>
                <w:sz w:val="20"/>
                <w:szCs w:val="20"/>
                <w:u w:val="single"/>
              </w:rPr>
              <w:t xml:space="preserve">, </w:t>
            </w:r>
            <w:hyperlink r:id="rId13" w:history="1">
              <w:r>
                <w:rPr>
                  <w:rStyle w:val="a3"/>
                  <w:sz w:val="20"/>
                  <w:szCs w:val="20"/>
                  <w:u w:val="single"/>
                </w:rPr>
                <w:t>«Инструкции для проведения итогового контроля осеннего/весеннего семестра текущего учебного года»</w:t>
              </w:r>
            </w:hyperlink>
            <w:r>
              <w:rPr>
                <w:rStyle w:val="a3"/>
                <w:sz w:val="20"/>
                <w:szCs w:val="20"/>
                <w:u w:val="single"/>
              </w:rPr>
              <w:t>,</w:t>
            </w:r>
            <w:r>
              <w:rPr>
                <w:sz w:val="20"/>
                <w:szCs w:val="20"/>
                <w:u w:val="single"/>
              </w:rPr>
              <w:t xml:space="preserve"> «Положение о проверке текстовых документов обучающихся на наличие заимствований».</w:t>
            </w:r>
          </w:p>
          <w:p w14:paraId="4E506247" w14:textId="77777777" w:rsidR="003B2D70" w:rsidRDefault="009F71FD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Документы доступны на главной странице ИС </w:t>
            </w:r>
            <w:r>
              <w:rPr>
                <w:sz w:val="20"/>
                <w:szCs w:val="20"/>
                <w:lang w:val="en-US"/>
              </w:rPr>
              <w:t>Univer</w:t>
            </w:r>
            <w:r>
              <w:rPr>
                <w:sz w:val="20"/>
                <w:szCs w:val="20"/>
              </w:rPr>
              <w:t>.</w:t>
            </w:r>
          </w:p>
          <w:p w14:paraId="7CD714EE" w14:textId="77777777" w:rsidR="003B2D70" w:rsidRDefault="009F71FD">
            <w:pPr>
              <w:jc w:val="both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Основные принципы инклюзивного образования. </w:t>
            </w:r>
            <w:r>
              <w:rPr>
                <w:sz w:val="20"/>
                <w:szCs w:val="20"/>
              </w:rPr>
              <w:t>Образовательная среда университета задумана как безопасное место, где всегда присутствуют поддержка и равное отношение со стороны преподавателя ко всем обучающимся и обучающихся друг к другу независимо от гендерной, расовой/ этнической принадлежности, религиозных убеждений, социально-экономического статуса, физического здоровья студента и др. Все люди нуждаются в поддержке и дружбе ровесников и сокурсников. Для всех студентов достижение прогресса скорее в том, что они могут делать, чем в том, что не могут. Разнообразие усиливает все стороны жизни.</w:t>
            </w:r>
          </w:p>
          <w:p w14:paraId="624AF82D" w14:textId="77777777" w:rsidR="003B2D70" w:rsidRDefault="009F71FD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Все обучающиеся, особенно с ограниченными возможностями, могут получать консультативную помощь по телефону/ е-</w:t>
            </w:r>
            <w:r>
              <w:rPr>
                <w:sz w:val="20"/>
                <w:szCs w:val="20"/>
                <w:lang w:val="en-US"/>
              </w:rPr>
              <w:t>mail</w:t>
            </w:r>
            <w:r>
              <w:rPr>
                <w:sz w:val="20"/>
                <w:szCs w:val="20"/>
              </w:rPr>
              <w:t xml:space="preserve"> </w:t>
            </w:r>
            <w:r>
              <w:rPr>
                <w:i/>
                <w:iCs/>
                <w:color w:val="FF0000"/>
                <w:sz w:val="20"/>
                <w:szCs w:val="20"/>
                <w:u w:val="single"/>
              </w:rPr>
              <w:t>внесите контакты преподавателя</w:t>
            </w:r>
            <w:r>
              <w:rPr>
                <w:color w:val="FF0000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  <w:lang w:val="kk-KZ"/>
              </w:rPr>
              <w:t>либо</w:t>
            </w:r>
            <w:r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>
              <w:rPr>
                <w:iCs/>
                <w:sz w:val="20"/>
                <w:szCs w:val="20"/>
              </w:rPr>
              <w:t xml:space="preserve">посредством </w:t>
            </w:r>
            <w:r>
              <w:rPr>
                <w:iCs/>
                <w:sz w:val="20"/>
                <w:szCs w:val="20"/>
                <w:lang w:val="kk-KZ"/>
              </w:rPr>
              <w:t xml:space="preserve">видеосвязи в </w:t>
            </w:r>
            <w:r>
              <w:rPr>
                <w:iCs/>
                <w:sz w:val="20"/>
                <w:szCs w:val="20"/>
                <w:lang w:val="en-US"/>
              </w:rPr>
              <w:t>MS</w:t>
            </w:r>
            <w:r>
              <w:rPr>
                <w:iCs/>
                <w:sz w:val="20"/>
                <w:szCs w:val="20"/>
              </w:rPr>
              <w:t xml:space="preserve"> </w:t>
            </w:r>
            <w:r>
              <w:rPr>
                <w:iCs/>
                <w:sz w:val="20"/>
                <w:szCs w:val="20"/>
                <w:lang w:val="en-US"/>
              </w:rPr>
              <w:t>Teams</w:t>
            </w:r>
            <w:r>
              <w:rPr>
                <w:i/>
                <w:sz w:val="20"/>
                <w:szCs w:val="20"/>
              </w:rPr>
              <w:t xml:space="preserve"> </w:t>
            </w:r>
            <w:r>
              <w:rPr>
                <w:i/>
                <w:color w:val="FF0000"/>
                <w:sz w:val="20"/>
                <w:szCs w:val="20"/>
                <w:u w:val="single"/>
              </w:rPr>
              <w:t>внесите постоянную ссылку на собрание.</w:t>
            </w:r>
          </w:p>
          <w:p w14:paraId="711FD127" w14:textId="77777777" w:rsidR="003B2D70" w:rsidRDefault="009F71FD">
            <w:pPr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Интеграция</w:t>
            </w:r>
            <w:r>
              <w:rPr>
                <w:b/>
                <w:sz w:val="20"/>
                <w:szCs w:val="20"/>
                <w:lang w:val="en-US"/>
              </w:rPr>
              <w:t xml:space="preserve"> </w:t>
            </w:r>
            <w:r>
              <w:rPr>
                <w:b/>
                <w:sz w:val="20"/>
                <w:szCs w:val="20"/>
              </w:rPr>
              <w:t>МОО</w:t>
            </w:r>
            <w:r>
              <w:rPr>
                <w:b/>
                <w:sz w:val="20"/>
                <w:szCs w:val="20"/>
                <w:lang w:val="en-US"/>
              </w:rPr>
              <w:t xml:space="preserve">C (massive open online course). </w:t>
            </w:r>
            <w:r>
              <w:rPr>
                <w:sz w:val="20"/>
                <w:szCs w:val="20"/>
              </w:rPr>
              <w:t xml:space="preserve">В случае интеграции </w:t>
            </w:r>
            <w:r>
              <w:rPr>
                <w:bCs/>
                <w:sz w:val="20"/>
                <w:szCs w:val="20"/>
              </w:rPr>
              <w:t>МОО</w:t>
            </w:r>
            <w:r>
              <w:rPr>
                <w:bCs/>
                <w:sz w:val="20"/>
                <w:szCs w:val="20"/>
                <w:lang w:val="en-US"/>
              </w:rPr>
              <w:t>C</w:t>
            </w:r>
            <w:r>
              <w:rPr>
                <w:sz w:val="20"/>
                <w:szCs w:val="20"/>
              </w:rPr>
              <w:t xml:space="preserve"> в дисциплину, всем обучающимся необходимо зарегистрироваться на МОО</w:t>
            </w:r>
            <w:r>
              <w:rPr>
                <w:sz w:val="20"/>
                <w:szCs w:val="20"/>
                <w:lang w:val="en-US"/>
              </w:rPr>
              <w:t>C</w:t>
            </w:r>
            <w:r>
              <w:rPr>
                <w:sz w:val="20"/>
                <w:szCs w:val="20"/>
              </w:rPr>
              <w:t xml:space="preserve">. Сроки прохождения модулей </w:t>
            </w:r>
            <w:r>
              <w:rPr>
                <w:bCs/>
                <w:sz w:val="20"/>
                <w:szCs w:val="20"/>
              </w:rPr>
              <w:t>МОО</w:t>
            </w:r>
            <w:r>
              <w:rPr>
                <w:bCs/>
                <w:sz w:val="20"/>
                <w:szCs w:val="20"/>
                <w:lang w:val="en-US"/>
              </w:rPr>
              <w:t>C</w:t>
            </w:r>
            <w:r>
              <w:rPr>
                <w:sz w:val="20"/>
                <w:szCs w:val="20"/>
              </w:rPr>
              <w:t xml:space="preserve"> должны неукоснительно соблюдаться в соответствии с графиком изучения дисциплины. </w:t>
            </w:r>
            <w:r>
              <w:rPr>
                <w:color w:val="FF0000"/>
                <w:sz w:val="20"/>
                <w:szCs w:val="20"/>
              </w:rPr>
              <w:t xml:space="preserve"> </w:t>
            </w:r>
          </w:p>
          <w:p w14:paraId="6CA7BA34" w14:textId="77777777" w:rsidR="003B2D70" w:rsidRDefault="009F71FD">
            <w:pPr>
              <w:jc w:val="both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ВНИМАНИЕ! </w:t>
            </w:r>
            <w:r>
              <w:rPr>
                <w:sz w:val="20"/>
                <w:szCs w:val="20"/>
              </w:rPr>
              <w:t>Дедлайн каждого задания указан в календаре (графике) реализации содержания дисциплины, а также в МОО</w:t>
            </w:r>
            <w:r>
              <w:rPr>
                <w:sz w:val="20"/>
                <w:szCs w:val="20"/>
                <w:lang w:val="en-US"/>
              </w:rPr>
              <w:t>C</w:t>
            </w:r>
            <w:r>
              <w:rPr>
                <w:sz w:val="20"/>
                <w:szCs w:val="20"/>
              </w:rPr>
              <w:t xml:space="preserve">. Несоблюдение дедлайнов приводит к потере баллов. </w:t>
            </w:r>
          </w:p>
        </w:tc>
        <w:tc>
          <w:tcPr>
            <w:tcW w:w="540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799F529A" w14:textId="77777777" w:rsidR="003B2D70" w:rsidRDefault="003B2D70">
            <w:pPr>
              <w:jc w:val="both"/>
              <w:rPr>
                <w:b/>
                <w:sz w:val="20"/>
                <w:szCs w:val="20"/>
              </w:rPr>
            </w:pPr>
          </w:p>
        </w:tc>
      </w:tr>
      <w:tr w:rsidR="003B2D70" w14:paraId="325A3A85" w14:textId="77777777">
        <w:trPr>
          <w:gridAfter w:val="1"/>
          <w:wAfter w:w="5406" w:type="dxa"/>
          <w:trHeight w:val="58"/>
        </w:trPr>
        <w:tc>
          <w:tcPr>
            <w:tcW w:w="13872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5F1" w:themeFill="accent1" w:themeFillTint="33"/>
          </w:tcPr>
          <w:p w14:paraId="1A1853F9" w14:textId="77777777" w:rsidR="003B2D70" w:rsidRDefault="009F71FD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ИНФОРМАЦИЯ О ПРЕПОДАВАНИИ, ОБУЧЕНИИ И ОЦЕНИВАНИИ</w:t>
            </w:r>
          </w:p>
        </w:tc>
      </w:tr>
      <w:tr w:rsidR="003B2D70" w14:paraId="23468192" w14:textId="77777777">
        <w:trPr>
          <w:gridAfter w:val="1"/>
          <w:wAfter w:w="5406" w:type="dxa"/>
          <w:trHeight w:val="368"/>
        </w:trPr>
        <w:tc>
          <w:tcPr>
            <w:tcW w:w="4962" w:type="dxa"/>
            <w:gridSpan w:val="5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4A83C999" w14:textId="77777777" w:rsidR="003B2D70" w:rsidRDefault="009F71FD">
            <w:pPr>
              <w:jc w:val="both"/>
              <w:rPr>
                <w:b/>
                <w:bCs/>
                <w:sz w:val="16"/>
                <w:szCs w:val="16"/>
              </w:rPr>
            </w:pPr>
            <w:proofErr w:type="spellStart"/>
            <w:r>
              <w:rPr>
                <w:b/>
                <w:bCs/>
                <w:sz w:val="16"/>
                <w:szCs w:val="16"/>
              </w:rPr>
              <w:t>Балльно</w:t>
            </w:r>
            <w:proofErr w:type="spellEnd"/>
            <w:r>
              <w:rPr>
                <w:b/>
                <w:bCs/>
                <w:sz w:val="16"/>
                <w:szCs w:val="16"/>
              </w:rPr>
              <w:t xml:space="preserve">-рейтинговая </w:t>
            </w:r>
          </w:p>
          <w:p w14:paraId="3CD9BEC9" w14:textId="77777777" w:rsidR="003B2D70" w:rsidRDefault="009F71FD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>
              <w:rPr>
                <w:b/>
                <w:bCs/>
                <w:sz w:val="16"/>
                <w:szCs w:val="16"/>
              </w:rPr>
              <w:t>буквенная система оценки учета учебных достижений</w:t>
            </w:r>
          </w:p>
        </w:tc>
        <w:tc>
          <w:tcPr>
            <w:tcW w:w="8910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0878F472" w14:textId="77777777" w:rsidR="003B2D70" w:rsidRDefault="009F71FD">
            <w:pPr>
              <w:jc w:val="both"/>
              <w:rPr>
                <w:b/>
                <w:bCs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Методы оценивания</w:t>
            </w:r>
          </w:p>
        </w:tc>
      </w:tr>
      <w:tr w:rsidR="003B2D70" w14:paraId="1957E7F3" w14:textId="77777777">
        <w:trPr>
          <w:gridAfter w:val="1"/>
          <w:wAfter w:w="5406" w:type="dxa"/>
          <w:trHeight w:val="846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62E594CE" w14:textId="77777777" w:rsidR="003B2D70" w:rsidRDefault="009F71FD">
            <w:pPr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Оценка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1C8A89B7" w14:textId="77777777" w:rsidR="003B2D70" w:rsidRDefault="009F71FD">
            <w:pPr>
              <w:jc w:val="both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 xml:space="preserve">Цифровой </w:t>
            </w:r>
          </w:p>
          <w:p w14:paraId="09D1F405" w14:textId="77777777" w:rsidR="003B2D70" w:rsidRDefault="009F71FD">
            <w:pPr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эквивалент</w:t>
            </w:r>
          </w:p>
          <w:p w14:paraId="568B22AE" w14:textId="77777777" w:rsidR="003B2D70" w:rsidRDefault="009F71FD">
            <w:pPr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баллов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32BE5643" w14:textId="77777777" w:rsidR="003B2D70" w:rsidRDefault="009F71FD">
            <w:pPr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 xml:space="preserve">Баллы, </w:t>
            </w:r>
          </w:p>
          <w:p w14:paraId="4B001524" w14:textId="77777777" w:rsidR="003B2D70" w:rsidRDefault="009F71FD">
            <w:pPr>
              <w:rPr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 xml:space="preserve">% содержание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5D37E6E2" w14:textId="77777777" w:rsidR="003B2D70" w:rsidRDefault="009F71FD">
            <w:pPr>
              <w:rPr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Оценка по традиционной системе</w:t>
            </w:r>
          </w:p>
        </w:tc>
        <w:tc>
          <w:tcPr>
            <w:tcW w:w="8910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44A16004" w14:textId="77777777" w:rsidR="003B2D70" w:rsidRDefault="009F71FD">
            <w:pPr>
              <w:jc w:val="both"/>
              <w:rPr>
                <w:sz w:val="16"/>
                <w:szCs w:val="16"/>
              </w:rPr>
            </w:pPr>
            <w:proofErr w:type="spellStart"/>
            <w:r>
              <w:rPr>
                <w:b/>
                <w:sz w:val="16"/>
                <w:szCs w:val="16"/>
              </w:rPr>
              <w:t>Критериальное</w:t>
            </w:r>
            <w:proofErr w:type="spellEnd"/>
            <w:r>
              <w:rPr>
                <w:b/>
                <w:sz w:val="16"/>
                <w:szCs w:val="16"/>
              </w:rPr>
              <w:t xml:space="preserve"> оценивание </w:t>
            </w:r>
            <w:r>
              <w:rPr>
                <w:bCs/>
                <w:sz w:val="16"/>
                <w:szCs w:val="16"/>
              </w:rPr>
              <w:t>–</w:t>
            </w:r>
            <w:r>
              <w:rPr>
                <w:sz w:val="16"/>
                <w:szCs w:val="16"/>
              </w:rPr>
              <w:t xml:space="preserve"> процесс соотнесения реально достигнутых результатов обучения с ожидаемыми результатами обучения на основе четко выработанных критериев. Основано на </w:t>
            </w:r>
            <w:proofErr w:type="spellStart"/>
            <w:r>
              <w:rPr>
                <w:sz w:val="16"/>
                <w:szCs w:val="16"/>
              </w:rPr>
              <w:t>формативном</w:t>
            </w:r>
            <w:proofErr w:type="spellEnd"/>
            <w:r>
              <w:rPr>
                <w:sz w:val="16"/>
                <w:szCs w:val="16"/>
              </w:rPr>
              <w:t xml:space="preserve"> и </w:t>
            </w:r>
            <w:proofErr w:type="spellStart"/>
            <w:r>
              <w:rPr>
                <w:sz w:val="16"/>
                <w:szCs w:val="16"/>
              </w:rPr>
              <w:t>суммативном</w:t>
            </w:r>
            <w:proofErr w:type="spellEnd"/>
            <w:r>
              <w:rPr>
                <w:sz w:val="16"/>
                <w:szCs w:val="16"/>
              </w:rPr>
              <w:t xml:space="preserve"> оценивании.</w:t>
            </w:r>
          </w:p>
          <w:p w14:paraId="7DED5337" w14:textId="77777777" w:rsidR="003B2D70" w:rsidRDefault="009F71FD">
            <w:pPr>
              <w:jc w:val="both"/>
              <w:rPr>
                <w:sz w:val="16"/>
                <w:szCs w:val="16"/>
              </w:rPr>
            </w:pPr>
            <w:proofErr w:type="spellStart"/>
            <w:r>
              <w:rPr>
                <w:b/>
                <w:bCs/>
                <w:sz w:val="16"/>
                <w:szCs w:val="16"/>
              </w:rPr>
              <w:t>Формативное</w:t>
            </w:r>
            <w:proofErr w:type="spellEnd"/>
            <w:r>
              <w:rPr>
                <w:b/>
                <w:bCs/>
                <w:sz w:val="16"/>
                <w:szCs w:val="16"/>
              </w:rPr>
              <w:t xml:space="preserve"> оценивание – </w:t>
            </w:r>
            <w:r>
              <w:rPr>
                <w:sz w:val="16"/>
                <w:szCs w:val="16"/>
              </w:rPr>
              <w:t>вид оценивания, который проводится в ходе повседневной учебной деятельности. Является текущим показателем успеваемости. Обеспечивает оперативную взаимосвязь между обучающимся и преподавателем. Позволяет определить возможности обучающегося, выявить трудности, помочь в достижении наилучших результатов, своевременно корректировать преподавателю образовательный процесс. Оценивается выполнение заданий, активность работы в аудитории во время лекций, семинаров, практических занятий (дискуссии, викторины, дебаты, круглые столы, лабораторные работы и т. д.). Оцениваются приобретенные знания и компетенции.</w:t>
            </w:r>
          </w:p>
          <w:p w14:paraId="149E560D" w14:textId="77777777" w:rsidR="003B2D70" w:rsidRDefault="009F71FD">
            <w:pPr>
              <w:jc w:val="both"/>
              <w:rPr>
                <w:sz w:val="16"/>
                <w:szCs w:val="16"/>
              </w:rPr>
            </w:pPr>
            <w:proofErr w:type="spellStart"/>
            <w:r>
              <w:rPr>
                <w:b/>
                <w:sz w:val="16"/>
                <w:szCs w:val="16"/>
              </w:rPr>
              <w:t>Суммативное</w:t>
            </w:r>
            <w:proofErr w:type="spellEnd"/>
            <w:r>
              <w:rPr>
                <w:b/>
                <w:sz w:val="16"/>
                <w:szCs w:val="16"/>
              </w:rPr>
              <w:t xml:space="preserve"> оценивание </w:t>
            </w:r>
            <w:r>
              <w:rPr>
                <w:bCs/>
                <w:sz w:val="16"/>
                <w:szCs w:val="16"/>
              </w:rPr>
              <w:t>–</w:t>
            </w:r>
            <w:r>
              <w:rPr>
                <w:b/>
                <w:sz w:val="16"/>
                <w:szCs w:val="16"/>
              </w:rPr>
              <w:t xml:space="preserve"> </w:t>
            </w:r>
            <w:r>
              <w:rPr>
                <w:bCs/>
                <w:sz w:val="16"/>
                <w:szCs w:val="16"/>
              </w:rPr>
              <w:t>вид оценивания, который проводится по завершению изучения раздела в соответствии с программой дисциплины.</w:t>
            </w:r>
            <w:r>
              <w:rPr>
                <w:b/>
                <w:sz w:val="16"/>
                <w:szCs w:val="16"/>
              </w:rPr>
              <w:t xml:space="preserve"> </w:t>
            </w:r>
            <w:r>
              <w:rPr>
                <w:bCs/>
                <w:sz w:val="16"/>
                <w:szCs w:val="16"/>
              </w:rPr>
              <w:t>Проводится 3-4 раза за семестр при выполнении СР</w:t>
            </w:r>
            <w:r>
              <w:rPr>
                <w:bCs/>
                <w:color w:val="FF0000"/>
                <w:sz w:val="16"/>
                <w:szCs w:val="16"/>
              </w:rPr>
              <w:t>.</w:t>
            </w:r>
            <w:r>
              <w:rPr>
                <w:color w:val="FF0000"/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>Это оценивание освоения ожидаемых результатов обучения в соотнесенности с дескрипторами. Позволяет определять и фиксировать уровень освоения дисциплины за определенный период. Оцениваются результаты обучения.</w:t>
            </w:r>
          </w:p>
        </w:tc>
      </w:tr>
      <w:tr w:rsidR="003B2D70" w14:paraId="4B5E48F3" w14:textId="77777777">
        <w:trPr>
          <w:gridAfter w:val="1"/>
          <w:wAfter w:w="5406" w:type="dxa"/>
          <w:trHeight w:val="359"/>
        </w:trPr>
        <w:tc>
          <w:tcPr>
            <w:tcW w:w="851" w:type="dxa"/>
            <w:tcBorders>
              <w:left w:val="single" w:sz="4" w:space="0" w:color="000000"/>
              <w:right w:val="single" w:sz="4" w:space="0" w:color="000000"/>
            </w:tcBorders>
          </w:tcPr>
          <w:p w14:paraId="5C6A03BB" w14:textId="77777777" w:rsidR="003B2D70" w:rsidRDefault="009F71FD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>
              <w:rPr>
                <w:sz w:val="16"/>
                <w:szCs w:val="16"/>
                <w:lang w:val="en-US"/>
              </w:rPr>
              <w:t>A</w:t>
            </w:r>
          </w:p>
        </w:tc>
        <w:tc>
          <w:tcPr>
            <w:tcW w:w="1134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14:paraId="6A1E0E73" w14:textId="77777777" w:rsidR="003B2D70" w:rsidRDefault="009F71FD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>
              <w:rPr>
                <w:sz w:val="16"/>
                <w:szCs w:val="16"/>
                <w:lang w:val="en-US"/>
              </w:rPr>
              <w:t>4</w:t>
            </w:r>
            <w:r>
              <w:rPr>
                <w:sz w:val="16"/>
                <w:szCs w:val="16"/>
              </w:rPr>
              <w:t>,0</w:t>
            </w: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</w:tcPr>
          <w:p w14:paraId="1E1D32BD" w14:textId="77777777" w:rsidR="003B2D70" w:rsidRDefault="009F71FD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>
              <w:rPr>
                <w:sz w:val="16"/>
                <w:szCs w:val="16"/>
                <w:lang w:val="en-US"/>
              </w:rPr>
              <w:t>95-100</w:t>
            </w:r>
          </w:p>
        </w:tc>
        <w:tc>
          <w:tcPr>
            <w:tcW w:w="1843" w:type="dxa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14:paraId="613031C8" w14:textId="77777777" w:rsidR="003B2D70" w:rsidRDefault="009F71FD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>
              <w:rPr>
                <w:sz w:val="16"/>
                <w:szCs w:val="16"/>
              </w:rPr>
              <w:t>Отлично</w:t>
            </w:r>
          </w:p>
        </w:tc>
        <w:tc>
          <w:tcPr>
            <w:tcW w:w="8910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10F2BD8B" w14:textId="77777777" w:rsidR="003B2D70" w:rsidRDefault="003B2D70">
            <w:pPr>
              <w:jc w:val="both"/>
              <w:rPr>
                <w:sz w:val="16"/>
                <w:szCs w:val="16"/>
                <w:highlight w:val="green"/>
              </w:rPr>
            </w:pPr>
          </w:p>
        </w:tc>
      </w:tr>
      <w:tr w:rsidR="003B2D70" w14:paraId="4A69A231" w14:textId="77777777">
        <w:trPr>
          <w:gridAfter w:val="1"/>
          <w:wAfter w:w="5406" w:type="dxa"/>
          <w:trHeight w:val="359"/>
        </w:trPr>
        <w:tc>
          <w:tcPr>
            <w:tcW w:w="851" w:type="dxa"/>
            <w:tcBorders>
              <w:left w:val="single" w:sz="4" w:space="0" w:color="000000"/>
              <w:right w:val="single" w:sz="4" w:space="0" w:color="000000"/>
            </w:tcBorders>
          </w:tcPr>
          <w:p w14:paraId="7B2168BE" w14:textId="77777777" w:rsidR="003B2D70" w:rsidRDefault="009F71FD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>
              <w:rPr>
                <w:sz w:val="16"/>
                <w:szCs w:val="16"/>
                <w:lang w:val="en-US"/>
              </w:rPr>
              <w:t>A-</w:t>
            </w:r>
          </w:p>
        </w:tc>
        <w:tc>
          <w:tcPr>
            <w:tcW w:w="1134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14:paraId="4BBC3264" w14:textId="77777777" w:rsidR="003B2D70" w:rsidRDefault="009F71FD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>
              <w:rPr>
                <w:sz w:val="16"/>
                <w:szCs w:val="16"/>
              </w:rPr>
              <w:t>3,67</w:t>
            </w: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</w:tcPr>
          <w:p w14:paraId="0DE5F96D" w14:textId="77777777" w:rsidR="003B2D70" w:rsidRDefault="009F71FD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>
              <w:rPr>
                <w:sz w:val="16"/>
                <w:szCs w:val="16"/>
              </w:rPr>
              <w:t>90-94</w:t>
            </w:r>
          </w:p>
        </w:tc>
        <w:tc>
          <w:tcPr>
            <w:tcW w:w="184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4A9E8EEF" w14:textId="77777777" w:rsidR="003B2D70" w:rsidRDefault="003B2D70">
            <w:pPr>
              <w:jc w:val="both"/>
              <w:rPr>
                <w:b/>
                <w:sz w:val="16"/>
                <w:szCs w:val="16"/>
                <w:highlight w:val="green"/>
              </w:rPr>
            </w:pPr>
          </w:p>
        </w:tc>
        <w:tc>
          <w:tcPr>
            <w:tcW w:w="8910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3FDE337A" w14:textId="77777777" w:rsidR="003B2D70" w:rsidRDefault="003B2D70">
            <w:pPr>
              <w:jc w:val="both"/>
              <w:rPr>
                <w:sz w:val="16"/>
                <w:szCs w:val="16"/>
                <w:highlight w:val="green"/>
              </w:rPr>
            </w:pPr>
          </w:p>
        </w:tc>
      </w:tr>
      <w:tr w:rsidR="003B2D70" w14:paraId="215ECEA1" w14:textId="77777777">
        <w:trPr>
          <w:gridAfter w:val="1"/>
          <w:wAfter w:w="5406" w:type="dxa"/>
          <w:trHeight w:val="973"/>
        </w:trPr>
        <w:tc>
          <w:tcPr>
            <w:tcW w:w="851" w:type="dxa"/>
            <w:tcBorders>
              <w:left w:val="single" w:sz="4" w:space="0" w:color="000000"/>
              <w:right w:val="single" w:sz="4" w:space="0" w:color="000000"/>
            </w:tcBorders>
          </w:tcPr>
          <w:p w14:paraId="51800798" w14:textId="77777777" w:rsidR="003B2D70" w:rsidRDefault="009F71FD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>
              <w:rPr>
                <w:sz w:val="16"/>
                <w:szCs w:val="16"/>
                <w:lang w:val="en-US"/>
              </w:rPr>
              <w:t>B+</w:t>
            </w:r>
          </w:p>
        </w:tc>
        <w:tc>
          <w:tcPr>
            <w:tcW w:w="1134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14:paraId="37B02B3C" w14:textId="77777777" w:rsidR="003B2D70" w:rsidRDefault="009F71FD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>
              <w:rPr>
                <w:sz w:val="16"/>
                <w:szCs w:val="16"/>
              </w:rPr>
              <w:t>3,33</w:t>
            </w: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</w:tcPr>
          <w:p w14:paraId="7C776E8A" w14:textId="77777777" w:rsidR="003B2D70" w:rsidRDefault="009F71FD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>
              <w:rPr>
                <w:sz w:val="16"/>
                <w:szCs w:val="16"/>
              </w:rPr>
              <w:t>85-89</w:t>
            </w:r>
          </w:p>
        </w:tc>
        <w:tc>
          <w:tcPr>
            <w:tcW w:w="1843" w:type="dxa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14:paraId="0CD8AADB" w14:textId="77777777" w:rsidR="003B2D70" w:rsidRDefault="009F71FD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>
              <w:rPr>
                <w:sz w:val="16"/>
                <w:szCs w:val="16"/>
              </w:rPr>
              <w:t>Хорошо</w:t>
            </w:r>
          </w:p>
        </w:tc>
        <w:tc>
          <w:tcPr>
            <w:tcW w:w="8910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6F1F5DCF" w14:textId="77777777" w:rsidR="003B2D70" w:rsidRDefault="003B2D70">
            <w:pPr>
              <w:jc w:val="both"/>
              <w:rPr>
                <w:sz w:val="16"/>
                <w:szCs w:val="16"/>
              </w:rPr>
            </w:pPr>
          </w:p>
        </w:tc>
      </w:tr>
      <w:tr w:rsidR="003B2D70" w14:paraId="61375A47" w14:textId="77777777">
        <w:trPr>
          <w:gridAfter w:val="1"/>
          <w:wAfter w:w="5406" w:type="dxa"/>
          <w:trHeight w:val="215"/>
        </w:trPr>
        <w:tc>
          <w:tcPr>
            <w:tcW w:w="851" w:type="dxa"/>
            <w:tcBorders>
              <w:left w:val="single" w:sz="4" w:space="0" w:color="000000"/>
              <w:right w:val="single" w:sz="4" w:space="0" w:color="000000"/>
            </w:tcBorders>
          </w:tcPr>
          <w:p w14:paraId="4D29B6DA" w14:textId="77777777" w:rsidR="003B2D70" w:rsidRDefault="009F71FD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>
              <w:rPr>
                <w:sz w:val="16"/>
                <w:szCs w:val="16"/>
                <w:lang w:val="en-US"/>
              </w:rPr>
              <w:t>B</w:t>
            </w:r>
          </w:p>
        </w:tc>
        <w:tc>
          <w:tcPr>
            <w:tcW w:w="1134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14:paraId="5458A428" w14:textId="77777777" w:rsidR="003B2D70" w:rsidRDefault="009F71FD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>
              <w:rPr>
                <w:sz w:val="16"/>
                <w:szCs w:val="16"/>
              </w:rPr>
              <w:t>3,0</w:t>
            </w: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</w:tcPr>
          <w:p w14:paraId="679E8000" w14:textId="77777777" w:rsidR="003B2D70" w:rsidRDefault="009F71FD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>
              <w:rPr>
                <w:sz w:val="16"/>
                <w:szCs w:val="16"/>
              </w:rPr>
              <w:t>80-84</w:t>
            </w:r>
          </w:p>
        </w:tc>
        <w:tc>
          <w:tcPr>
            <w:tcW w:w="184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46A1684D" w14:textId="77777777" w:rsidR="003B2D70" w:rsidRDefault="003B2D70">
            <w:pPr>
              <w:jc w:val="both"/>
              <w:rPr>
                <w:b/>
                <w:sz w:val="16"/>
                <w:szCs w:val="16"/>
                <w:highlight w:val="green"/>
              </w:rPr>
            </w:pPr>
          </w:p>
        </w:tc>
        <w:tc>
          <w:tcPr>
            <w:tcW w:w="3260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392B25D1" w14:textId="77777777" w:rsidR="003B2D70" w:rsidRDefault="009F71FD">
            <w:pPr>
              <w:jc w:val="both"/>
              <w:rPr>
                <w:b/>
                <w:sz w:val="16"/>
                <w:szCs w:val="16"/>
              </w:rPr>
            </w:pPr>
            <w:proofErr w:type="spellStart"/>
            <w:r>
              <w:rPr>
                <w:b/>
                <w:sz w:val="16"/>
                <w:szCs w:val="16"/>
              </w:rPr>
              <w:t>Формативное</w:t>
            </w:r>
            <w:proofErr w:type="spellEnd"/>
            <w:r>
              <w:rPr>
                <w:b/>
                <w:sz w:val="16"/>
                <w:szCs w:val="16"/>
              </w:rPr>
              <w:t xml:space="preserve"> и </w:t>
            </w:r>
            <w:proofErr w:type="spellStart"/>
            <w:r>
              <w:rPr>
                <w:b/>
                <w:sz w:val="16"/>
                <w:szCs w:val="16"/>
              </w:rPr>
              <w:t>суммативное</w:t>
            </w:r>
            <w:proofErr w:type="spellEnd"/>
            <w:r>
              <w:rPr>
                <w:b/>
                <w:sz w:val="16"/>
                <w:szCs w:val="16"/>
              </w:rPr>
              <w:t xml:space="preserve"> оценивание</w:t>
            </w:r>
          </w:p>
          <w:p w14:paraId="4756A695" w14:textId="77777777" w:rsidR="003B2D70" w:rsidRDefault="003B2D70"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5650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62416BEE" w14:textId="77777777" w:rsidR="003B2D70" w:rsidRDefault="009F71FD">
            <w:pPr>
              <w:jc w:val="both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Баллы % содержание</w:t>
            </w:r>
          </w:p>
          <w:p w14:paraId="02D68672" w14:textId="77777777" w:rsidR="003B2D70" w:rsidRDefault="009F71FD">
            <w:pPr>
              <w:rPr>
                <w:color w:val="FF0000"/>
                <w:sz w:val="16"/>
                <w:szCs w:val="16"/>
              </w:rPr>
            </w:pPr>
            <w:r>
              <w:rPr>
                <w:color w:val="FF0000"/>
                <w:sz w:val="16"/>
                <w:szCs w:val="16"/>
              </w:rPr>
              <w:t xml:space="preserve">Преподаватель вносит свою </w:t>
            </w:r>
            <w:proofErr w:type="spellStart"/>
            <w:r>
              <w:rPr>
                <w:color w:val="FF0000"/>
                <w:sz w:val="16"/>
                <w:szCs w:val="16"/>
              </w:rPr>
              <w:t>разбалловку</w:t>
            </w:r>
            <w:proofErr w:type="spellEnd"/>
            <w:r>
              <w:rPr>
                <w:color w:val="FF0000"/>
                <w:sz w:val="16"/>
                <w:szCs w:val="16"/>
              </w:rPr>
              <w:t xml:space="preserve"> в пункты в соответствии с календарем (графиком). </w:t>
            </w:r>
          </w:p>
          <w:p w14:paraId="7AF075FD" w14:textId="77777777" w:rsidR="003B2D70" w:rsidRDefault="009F71FD">
            <w:pPr>
              <w:rPr>
                <w:color w:val="FF0000"/>
                <w:sz w:val="16"/>
                <w:szCs w:val="16"/>
                <w:u w:val="single"/>
              </w:rPr>
            </w:pPr>
            <w:r>
              <w:rPr>
                <w:color w:val="FF0000"/>
                <w:sz w:val="16"/>
                <w:szCs w:val="16"/>
                <w:u w:val="single"/>
              </w:rPr>
              <w:t xml:space="preserve">Не изменяются экзамен </w:t>
            </w:r>
          </w:p>
          <w:p w14:paraId="75EB5C0D" w14:textId="77777777" w:rsidR="003B2D70" w:rsidRDefault="009F71FD">
            <w:pPr>
              <w:rPr>
                <w:b/>
                <w:bCs/>
                <w:sz w:val="16"/>
                <w:szCs w:val="16"/>
              </w:rPr>
            </w:pPr>
            <w:r>
              <w:rPr>
                <w:color w:val="FF0000"/>
                <w:sz w:val="16"/>
                <w:szCs w:val="16"/>
                <w:u w:val="single"/>
              </w:rPr>
              <w:t>и итоговый балл по дисциплине.</w:t>
            </w:r>
          </w:p>
        </w:tc>
      </w:tr>
      <w:tr w:rsidR="003B2D70" w14:paraId="7F1BCC8C" w14:textId="77777777">
        <w:trPr>
          <w:gridAfter w:val="1"/>
          <w:wAfter w:w="5406" w:type="dxa"/>
          <w:trHeight w:val="135"/>
        </w:trPr>
        <w:tc>
          <w:tcPr>
            <w:tcW w:w="851" w:type="dxa"/>
            <w:tcBorders>
              <w:left w:val="single" w:sz="4" w:space="0" w:color="000000"/>
              <w:right w:val="single" w:sz="4" w:space="0" w:color="000000"/>
            </w:tcBorders>
          </w:tcPr>
          <w:p w14:paraId="238F43DD" w14:textId="77777777" w:rsidR="003B2D70" w:rsidRDefault="009F71FD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>
              <w:rPr>
                <w:sz w:val="16"/>
                <w:szCs w:val="16"/>
                <w:lang w:val="en-US"/>
              </w:rPr>
              <w:t>B-</w:t>
            </w:r>
          </w:p>
        </w:tc>
        <w:tc>
          <w:tcPr>
            <w:tcW w:w="1134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14:paraId="4A2B489B" w14:textId="77777777" w:rsidR="003B2D70" w:rsidRDefault="009F71FD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>
              <w:rPr>
                <w:sz w:val="16"/>
                <w:szCs w:val="16"/>
              </w:rPr>
              <w:t>2,67</w:t>
            </w: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</w:tcPr>
          <w:p w14:paraId="798D3B8C" w14:textId="77777777" w:rsidR="003B2D70" w:rsidRDefault="009F71FD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>
              <w:rPr>
                <w:sz w:val="16"/>
                <w:szCs w:val="16"/>
              </w:rPr>
              <w:t>75-79</w:t>
            </w:r>
          </w:p>
        </w:tc>
        <w:tc>
          <w:tcPr>
            <w:tcW w:w="184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3A325083" w14:textId="77777777" w:rsidR="003B2D70" w:rsidRDefault="003B2D70">
            <w:pPr>
              <w:jc w:val="both"/>
              <w:rPr>
                <w:b/>
                <w:sz w:val="16"/>
                <w:szCs w:val="16"/>
                <w:highlight w:val="green"/>
              </w:rPr>
            </w:pPr>
          </w:p>
        </w:tc>
        <w:tc>
          <w:tcPr>
            <w:tcW w:w="3260" w:type="dxa"/>
            <w:tcBorders>
              <w:left w:val="single" w:sz="4" w:space="0" w:color="000000"/>
              <w:right w:val="single" w:sz="4" w:space="0" w:color="000000"/>
            </w:tcBorders>
          </w:tcPr>
          <w:p w14:paraId="374785BC" w14:textId="77777777" w:rsidR="003B2D70" w:rsidRDefault="009F71FD"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Активность на лекциях                                        </w:t>
            </w:r>
          </w:p>
        </w:tc>
        <w:tc>
          <w:tcPr>
            <w:tcW w:w="5650" w:type="dxa"/>
            <w:tcBorders>
              <w:left w:val="single" w:sz="4" w:space="0" w:color="000000"/>
              <w:right w:val="single" w:sz="4" w:space="0" w:color="000000"/>
            </w:tcBorders>
          </w:tcPr>
          <w:p w14:paraId="4DE25676" w14:textId="77777777" w:rsidR="003B2D70" w:rsidRDefault="009F71FD">
            <w:pPr>
              <w:jc w:val="both"/>
              <w:rPr>
                <w:color w:val="FF0000"/>
                <w:sz w:val="16"/>
                <w:szCs w:val="16"/>
              </w:rPr>
            </w:pPr>
            <w:r>
              <w:rPr>
                <w:color w:val="FF0000"/>
                <w:sz w:val="16"/>
                <w:szCs w:val="16"/>
              </w:rPr>
              <w:t>5</w:t>
            </w:r>
          </w:p>
        </w:tc>
      </w:tr>
      <w:tr w:rsidR="003B2D70" w14:paraId="0FD00543" w14:textId="77777777">
        <w:trPr>
          <w:gridAfter w:val="1"/>
          <w:wAfter w:w="5406" w:type="dxa"/>
          <w:trHeight w:val="51"/>
        </w:trPr>
        <w:tc>
          <w:tcPr>
            <w:tcW w:w="851" w:type="dxa"/>
            <w:tcBorders>
              <w:left w:val="single" w:sz="4" w:space="0" w:color="000000"/>
              <w:right w:val="single" w:sz="4" w:space="0" w:color="000000"/>
            </w:tcBorders>
          </w:tcPr>
          <w:p w14:paraId="68831556" w14:textId="77777777" w:rsidR="003B2D70" w:rsidRDefault="009F71FD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>
              <w:rPr>
                <w:sz w:val="16"/>
                <w:szCs w:val="16"/>
                <w:lang w:val="en-US"/>
              </w:rPr>
              <w:t>C+</w:t>
            </w:r>
          </w:p>
        </w:tc>
        <w:tc>
          <w:tcPr>
            <w:tcW w:w="1134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14:paraId="07D67576" w14:textId="77777777" w:rsidR="003B2D70" w:rsidRDefault="009F71FD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>
              <w:rPr>
                <w:sz w:val="16"/>
                <w:szCs w:val="16"/>
              </w:rPr>
              <w:t>2,33</w:t>
            </w: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</w:tcPr>
          <w:p w14:paraId="4964F4F3" w14:textId="77777777" w:rsidR="003B2D70" w:rsidRDefault="009F71FD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>
              <w:rPr>
                <w:sz w:val="16"/>
                <w:szCs w:val="16"/>
              </w:rPr>
              <w:t>70-74</w:t>
            </w:r>
          </w:p>
        </w:tc>
        <w:tc>
          <w:tcPr>
            <w:tcW w:w="184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4115FA40" w14:textId="77777777" w:rsidR="003B2D70" w:rsidRDefault="003B2D70">
            <w:pPr>
              <w:jc w:val="both"/>
              <w:rPr>
                <w:b/>
                <w:sz w:val="16"/>
                <w:szCs w:val="16"/>
                <w:highlight w:val="green"/>
              </w:rPr>
            </w:pPr>
          </w:p>
        </w:tc>
        <w:tc>
          <w:tcPr>
            <w:tcW w:w="3260" w:type="dxa"/>
            <w:tcBorders>
              <w:left w:val="single" w:sz="4" w:space="0" w:color="000000"/>
              <w:right w:val="single" w:sz="4" w:space="0" w:color="000000"/>
            </w:tcBorders>
          </w:tcPr>
          <w:p w14:paraId="032E3947" w14:textId="77777777" w:rsidR="003B2D70" w:rsidRDefault="009F71FD"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Работа на практических занятиях                      </w:t>
            </w:r>
          </w:p>
        </w:tc>
        <w:tc>
          <w:tcPr>
            <w:tcW w:w="5650" w:type="dxa"/>
            <w:tcBorders>
              <w:left w:val="single" w:sz="4" w:space="0" w:color="000000"/>
              <w:right w:val="single" w:sz="4" w:space="0" w:color="000000"/>
            </w:tcBorders>
          </w:tcPr>
          <w:p w14:paraId="1F580BF9" w14:textId="77777777" w:rsidR="003B2D70" w:rsidRDefault="009F71FD">
            <w:pPr>
              <w:jc w:val="both"/>
              <w:rPr>
                <w:color w:val="FF0000"/>
                <w:sz w:val="16"/>
                <w:szCs w:val="16"/>
                <w:lang w:val="kk-KZ"/>
              </w:rPr>
            </w:pPr>
            <w:r>
              <w:rPr>
                <w:color w:val="FF0000"/>
                <w:sz w:val="16"/>
                <w:szCs w:val="16"/>
                <w:lang w:val="kk-KZ"/>
              </w:rPr>
              <w:t>20</w:t>
            </w:r>
          </w:p>
        </w:tc>
      </w:tr>
      <w:tr w:rsidR="003B2D70" w14:paraId="3476F5F0" w14:textId="77777777">
        <w:trPr>
          <w:gridAfter w:val="1"/>
          <w:wAfter w:w="5406" w:type="dxa"/>
          <w:trHeight w:val="181"/>
        </w:trPr>
        <w:tc>
          <w:tcPr>
            <w:tcW w:w="851" w:type="dxa"/>
            <w:tcBorders>
              <w:left w:val="single" w:sz="4" w:space="0" w:color="000000"/>
              <w:right w:val="single" w:sz="4" w:space="0" w:color="000000"/>
            </w:tcBorders>
          </w:tcPr>
          <w:p w14:paraId="3A668F7E" w14:textId="77777777" w:rsidR="003B2D70" w:rsidRDefault="009F71FD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>
              <w:rPr>
                <w:sz w:val="16"/>
                <w:szCs w:val="16"/>
                <w:lang w:val="en-US"/>
              </w:rPr>
              <w:t>C</w:t>
            </w:r>
          </w:p>
        </w:tc>
        <w:tc>
          <w:tcPr>
            <w:tcW w:w="1134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14:paraId="0B9B9870" w14:textId="77777777" w:rsidR="003B2D70" w:rsidRDefault="009F71FD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>
              <w:rPr>
                <w:sz w:val="16"/>
                <w:szCs w:val="16"/>
              </w:rPr>
              <w:t>2,0</w:t>
            </w: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</w:tcPr>
          <w:p w14:paraId="6B33B4FC" w14:textId="77777777" w:rsidR="003B2D70" w:rsidRDefault="009F71FD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>
              <w:rPr>
                <w:sz w:val="16"/>
                <w:szCs w:val="16"/>
              </w:rPr>
              <w:t>65-69</w:t>
            </w:r>
          </w:p>
        </w:tc>
        <w:tc>
          <w:tcPr>
            <w:tcW w:w="1843" w:type="dxa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14:paraId="39B31F82" w14:textId="77777777" w:rsidR="003B2D70" w:rsidRDefault="009F71FD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>
              <w:rPr>
                <w:sz w:val="16"/>
                <w:szCs w:val="16"/>
              </w:rPr>
              <w:t>Удовлетворительно</w:t>
            </w:r>
          </w:p>
        </w:tc>
        <w:tc>
          <w:tcPr>
            <w:tcW w:w="3260" w:type="dxa"/>
            <w:tcBorders>
              <w:left w:val="single" w:sz="4" w:space="0" w:color="000000"/>
              <w:right w:val="single" w:sz="4" w:space="0" w:color="000000"/>
            </w:tcBorders>
          </w:tcPr>
          <w:p w14:paraId="27CC90B9" w14:textId="77777777" w:rsidR="003B2D70" w:rsidRDefault="009F71FD"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Самостоятельная работа                                      </w:t>
            </w:r>
          </w:p>
        </w:tc>
        <w:tc>
          <w:tcPr>
            <w:tcW w:w="5650" w:type="dxa"/>
            <w:tcBorders>
              <w:left w:val="single" w:sz="4" w:space="0" w:color="000000"/>
              <w:right w:val="single" w:sz="4" w:space="0" w:color="000000"/>
            </w:tcBorders>
          </w:tcPr>
          <w:p w14:paraId="6DD8E285" w14:textId="77777777" w:rsidR="003B2D70" w:rsidRDefault="009F71FD">
            <w:pPr>
              <w:jc w:val="both"/>
              <w:rPr>
                <w:color w:val="FF0000"/>
                <w:sz w:val="16"/>
                <w:szCs w:val="16"/>
                <w:lang w:val="kk-KZ"/>
              </w:rPr>
            </w:pPr>
            <w:r>
              <w:rPr>
                <w:color w:val="FF0000"/>
                <w:sz w:val="16"/>
                <w:szCs w:val="16"/>
              </w:rPr>
              <w:t>2</w:t>
            </w:r>
            <w:r>
              <w:rPr>
                <w:color w:val="FF0000"/>
                <w:sz w:val="16"/>
                <w:szCs w:val="16"/>
                <w:lang w:val="kk-KZ"/>
              </w:rPr>
              <w:t>5</w:t>
            </w:r>
          </w:p>
        </w:tc>
      </w:tr>
      <w:tr w:rsidR="003B2D70" w14:paraId="36BA268B" w14:textId="77777777">
        <w:trPr>
          <w:gridAfter w:val="1"/>
          <w:wAfter w:w="5406" w:type="dxa"/>
          <w:trHeight w:val="87"/>
        </w:trPr>
        <w:tc>
          <w:tcPr>
            <w:tcW w:w="851" w:type="dxa"/>
            <w:tcBorders>
              <w:left w:val="single" w:sz="4" w:space="0" w:color="000000"/>
              <w:right w:val="single" w:sz="4" w:space="0" w:color="000000"/>
            </w:tcBorders>
          </w:tcPr>
          <w:p w14:paraId="52C5C823" w14:textId="77777777" w:rsidR="003B2D70" w:rsidRDefault="009F71FD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>
              <w:rPr>
                <w:sz w:val="16"/>
                <w:szCs w:val="16"/>
                <w:lang w:val="en-US"/>
              </w:rPr>
              <w:t>C-</w:t>
            </w:r>
          </w:p>
        </w:tc>
        <w:tc>
          <w:tcPr>
            <w:tcW w:w="1134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14:paraId="089BB94A" w14:textId="77777777" w:rsidR="003B2D70" w:rsidRDefault="009F71FD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>
              <w:rPr>
                <w:sz w:val="16"/>
                <w:szCs w:val="16"/>
              </w:rPr>
              <w:t>1,67</w:t>
            </w: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</w:tcPr>
          <w:p w14:paraId="592005CD" w14:textId="77777777" w:rsidR="003B2D70" w:rsidRDefault="009F71FD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>
              <w:rPr>
                <w:sz w:val="16"/>
                <w:szCs w:val="16"/>
              </w:rPr>
              <w:t>60-64</w:t>
            </w:r>
          </w:p>
        </w:tc>
        <w:tc>
          <w:tcPr>
            <w:tcW w:w="184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3C8B72F9" w14:textId="77777777" w:rsidR="003B2D70" w:rsidRDefault="003B2D70">
            <w:pPr>
              <w:jc w:val="both"/>
              <w:rPr>
                <w:b/>
                <w:sz w:val="16"/>
                <w:szCs w:val="16"/>
                <w:highlight w:val="green"/>
              </w:rPr>
            </w:pPr>
          </w:p>
        </w:tc>
        <w:tc>
          <w:tcPr>
            <w:tcW w:w="3260" w:type="dxa"/>
            <w:tcBorders>
              <w:left w:val="single" w:sz="4" w:space="0" w:color="000000"/>
              <w:right w:val="single" w:sz="4" w:space="0" w:color="000000"/>
            </w:tcBorders>
          </w:tcPr>
          <w:p w14:paraId="4CC68AB4" w14:textId="77777777" w:rsidR="003B2D70" w:rsidRDefault="009F71FD"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Проектная и творческая деятельность              </w:t>
            </w:r>
          </w:p>
        </w:tc>
        <w:tc>
          <w:tcPr>
            <w:tcW w:w="5650" w:type="dxa"/>
            <w:tcBorders>
              <w:left w:val="single" w:sz="4" w:space="0" w:color="000000"/>
              <w:right w:val="single" w:sz="4" w:space="0" w:color="000000"/>
            </w:tcBorders>
          </w:tcPr>
          <w:p w14:paraId="77C409D5" w14:textId="77777777" w:rsidR="003B2D70" w:rsidRDefault="009F71FD">
            <w:pPr>
              <w:jc w:val="both"/>
              <w:rPr>
                <w:color w:val="FF0000"/>
                <w:sz w:val="16"/>
                <w:szCs w:val="16"/>
                <w:lang w:val="kk-KZ"/>
              </w:rPr>
            </w:pPr>
            <w:r>
              <w:rPr>
                <w:color w:val="FF0000"/>
                <w:sz w:val="16"/>
                <w:szCs w:val="16"/>
                <w:lang w:val="kk-KZ"/>
              </w:rPr>
              <w:t>10</w:t>
            </w:r>
          </w:p>
        </w:tc>
      </w:tr>
      <w:tr w:rsidR="003B2D70" w14:paraId="24946117" w14:textId="77777777">
        <w:trPr>
          <w:gridAfter w:val="1"/>
          <w:wAfter w:w="5406" w:type="dxa"/>
          <w:trHeight w:val="250"/>
        </w:trPr>
        <w:tc>
          <w:tcPr>
            <w:tcW w:w="851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1E656735" w14:textId="77777777" w:rsidR="003B2D70" w:rsidRDefault="009F71FD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>
              <w:rPr>
                <w:sz w:val="16"/>
                <w:szCs w:val="16"/>
                <w:lang w:val="en-US"/>
              </w:rPr>
              <w:t>D+</w:t>
            </w:r>
          </w:p>
        </w:tc>
        <w:tc>
          <w:tcPr>
            <w:tcW w:w="1134" w:type="dxa"/>
            <w:gridSpan w:val="2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33352563" w14:textId="77777777" w:rsidR="003B2D70" w:rsidRDefault="009F71FD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>
              <w:rPr>
                <w:sz w:val="16"/>
                <w:szCs w:val="16"/>
              </w:rPr>
              <w:t>1,33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18E8053C" w14:textId="77777777" w:rsidR="003B2D70" w:rsidRDefault="009F71FD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>
              <w:rPr>
                <w:sz w:val="16"/>
                <w:szCs w:val="16"/>
              </w:rPr>
              <w:t>55-59</w:t>
            </w:r>
          </w:p>
        </w:tc>
        <w:tc>
          <w:tcPr>
            <w:tcW w:w="1843" w:type="dxa"/>
            <w:vMerge w:val="restart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181D801A" w14:textId="77777777" w:rsidR="003B2D70" w:rsidRDefault="009F71FD"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Неудовлетворительно</w:t>
            </w:r>
          </w:p>
        </w:tc>
        <w:tc>
          <w:tcPr>
            <w:tcW w:w="3260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3EC82CDA" w14:textId="77777777" w:rsidR="003B2D70" w:rsidRDefault="009F71FD"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Итоговый контроль (</w:t>
            </w:r>
            <w:proofErr w:type="gramStart"/>
            <w:r>
              <w:rPr>
                <w:sz w:val="16"/>
                <w:szCs w:val="16"/>
              </w:rPr>
              <w:t xml:space="preserve">экзамен)   </w:t>
            </w:r>
            <w:proofErr w:type="gramEnd"/>
            <w:r>
              <w:rPr>
                <w:sz w:val="16"/>
                <w:szCs w:val="16"/>
              </w:rPr>
              <w:t xml:space="preserve">                                                      </w:t>
            </w:r>
          </w:p>
        </w:tc>
        <w:tc>
          <w:tcPr>
            <w:tcW w:w="5650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206D8502" w14:textId="77777777" w:rsidR="003B2D70" w:rsidRDefault="009F71FD"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40</w:t>
            </w:r>
          </w:p>
        </w:tc>
      </w:tr>
      <w:tr w:rsidR="003B2D70" w14:paraId="40123E04" w14:textId="77777777">
        <w:trPr>
          <w:gridAfter w:val="1"/>
          <w:wAfter w:w="5406" w:type="dxa"/>
          <w:trHeight w:val="315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5D6E25" w14:textId="77777777" w:rsidR="003B2D70" w:rsidRDefault="009F71FD">
            <w:pPr>
              <w:rPr>
                <w:sz w:val="16"/>
                <w:szCs w:val="16"/>
                <w:highlight w:val="green"/>
              </w:rPr>
            </w:pPr>
            <w:r>
              <w:rPr>
                <w:sz w:val="16"/>
                <w:szCs w:val="16"/>
              </w:rPr>
              <w:t>D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576385" w14:textId="77777777" w:rsidR="003B2D70" w:rsidRDefault="009F71FD">
            <w:pPr>
              <w:rPr>
                <w:sz w:val="16"/>
                <w:szCs w:val="16"/>
                <w:highlight w:val="green"/>
              </w:rPr>
            </w:pPr>
            <w:r>
              <w:rPr>
                <w:sz w:val="16"/>
                <w:szCs w:val="16"/>
              </w:rPr>
              <w:t>1,0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91DCAE" w14:textId="77777777" w:rsidR="003B2D70" w:rsidRDefault="009F71FD">
            <w:pPr>
              <w:rPr>
                <w:sz w:val="16"/>
                <w:szCs w:val="16"/>
                <w:highlight w:val="green"/>
              </w:rPr>
            </w:pPr>
            <w:r>
              <w:rPr>
                <w:sz w:val="16"/>
                <w:szCs w:val="16"/>
              </w:rPr>
              <w:t>50-54</w:t>
            </w: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CBC053" w14:textId="77777777" w:rsidR="003B2D70" w:rsidRDefault="003B2D70">
            <w:pPr>
              <w:rPr>
                <w:sz w:val="16"/>
                <w:szCs w:val="16"/>
                <w:highlight w:val="green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9E0412" w14:textId="77777777" w:rsidR="003B2D70" w:rsidRDefault="009F71F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ИТОГО                                      </w:t>
            </w:r>
          </w:p>
        </w:tc>
        <w:tc>
          <w:tcPr>
            <w:tcW w:w="5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0F112A" w14:textId="77777777" w:rsidR="003B2D70" w:rsidRDefault="009F71F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100 </w:t>
            </w:r>
          </w:p>
        </w:tc>
      </w:tr>
    </w:tbl>
    <w:p w14:paraId="16E1FD6B" w14:textId="77777777" w:rsidR="003B2D70" w:rsidRDefault="003B2D70">
      <w:pPr>
        <w:ind w:firstLineChars="550" w:firstLine="1100"/>
        <w:rPr>
          <w:sz w:val="20"/>
          <w:szCs w:val="20"/>
          <w:lang w:val="kk-KZ"/>
        </w:rPr>
      </w:pPr>
    </w:p>
    <w:p w14:paraId="76C39CCD" w14:textId="1A766F87" w:rsidR="003B2D70" w:rsidRDefault="003B2D70">
      <w:pPr>
        <w:jc w:val="both"/>
        <w:rPr>
          <w:sz w:val="20"/>
          <w:szCs w:val="20"/>
        </w:rPr>
      </w:pPr>
    </w:p>
    <w:p w14:paraId="4CA14C02" w14:textId="77777777" w:rsidR="00714337" w:rsidRDefault="00714337">
      <w:pPr>
        <w:jc w:val="both"/>
        <w:rPr>
          <w:sz w:val="20"/>
          <w:szCs w:val="20"/>
        </w:rPr>
      </w:pPr>
    </w:p>
    <w:p w14:paraId="62EDCAE1" w14:textId="77777777" w:rsidR="00714337" w:rsidRDefault="00714337">
      <w:pPr>
        <w:jc w:val="both"/>
        <w:rPr>
          <w:sz w:val="20"/>
          <w:szCs w:val="20"/>
        </w:rPr>
      </w:pPr>
    </w:p>
    <w:p w14:paraId="578D17FE" w14:textId="77777777" w:rsidR="00714337" w:rsidRDefault="00714337">
      <w:pPr>
        <w:jc w:val="both"/>
        <w:rPr>
          <w:sz w:val="20"/>
          <w:szCs w:val="20"/>
        </w:rPr>
      </w:pPr>
    </w:p>
    <w:p w14:paraId="5ADE4795" w14:textId="77777777" w:rsidR="00714337" w:rsidRDefault="00714337">
      <w:pPr>
        <w:jc w:val="both"/>
        <w:rPr>
          <w:sz w:val="20"/>
          <w:szCs w:val="20"/>
        </w:rPr>
      </w:pPr>
    </w:p>
    <w:p w14:paraId="1C6D16F1" w14:textId="77777777" w:rsidR="00714337" w:rsidRDefault="00714337">
      <w:pPr>
        <w:jc w:val="both"/>
        <w:rPr>
          <w:b/>
        </w:rPr>
      </w:pPr>
    </w:p>
    <w:tbl>
      <w:tblPr>
        <w:tblpPr w:leftFromText="180" w:rightFromText="180" w:vertAnchor="text" w:tblpY="1"/>
        <w:tblOverlap w:val="never"/>
        <w:tblW w:w="130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129"/>
        <w:gridCol w:w="6237"/>
        <w:gridCol w:w="1724"/>
        <w:gridCol w:w="20"/>
        <w:gridCol w:w="3899"/>
      </w:tblGrid>
      <w:tr w:rsidR="003B2D70" w14:paraId="3BDD9924" w14:textId="77777777" w:rsidTr="00195974">
        <w:trPr>
          <w:trHeight w:val="614"/>
        </w:trPr>
        <w:tc>
          <w:tcPr>
            <w:tcW w:w="1129" w:type="dxa"/>
          </w:tcPr>
          <w:p w14:paraId="496367BF" w14:textId="77777777" w:rsidR="003B2D70" w:rsidRDefault="009F71FD" w:rsidP="00195974">
            <w:pPr>
              <w:jc w:val="center"/>
              <w:rPr>
                <w:b/>
                <w:bCs/>
                <w:lang w:val="kk-KZ"/>
              </w:rPr>
            </w:pPr>
            <w:r>
              <w:rPr>
                <w:b/>
                <w:bCs/>
                <w:lang w:val="kk-KZ"/>
              </w:rPr>
              <w:t>Неделя</w:t>
            </w:r>
          </w:p>
        </w:tc>
        <w:tc>
          <w:tcPr>
            <w:tcW w:w="6237" w:type="dxa"/>
          </w:tcPr>
          <w:p w14:paraId="2015E00A" w14:textId="056D342D" w:rsidR="00714337" w:rsidRDefault="00714337" w:rsidP="00195974">
            <w:pPr>
              <w:ind w:left="2891" w:hangingChars="1200" w:hanging="2891"/>
              <w:rPr>
                <w:b/>
                <w:bCs/>
                <w:lang w:val="en-US"/>
              </w:rPr>
            </w:pPr>
            <w:r>
              <w:rPr>
                <w:b/>
                <w:bCs/>
                <w:lang w:val="en-US"/>
              </w:rPr>
              <w:t xml:space="preserve">                           </w:t>
            </w:r>
            <w:r w:rsidR="009F71FD">
              <w:rPr>
                <w:b/>
                <w:bCs/>
              </w:rPr>
              <w:t>Название темы</w:t>
            </w:r>
            <w:r w:rsidR="009F71FD">
              <w:rPr>
                <w:b/>
                <w:bCs/>
                <w:lang w:val="en-US"/>
              </w:rPr>
              <w:t xml:space="preserve"> </w:t>
            </w:r>
          </w:p>
          <w:p w14:paraId="058FED39" w14:textId="63C7DCC4" w:rsidR="003B2D70" w:rsidRDefault="00714337" w:rsidP="00714337">
            <w:pPr>
              <w:rPr>
                <w:b/>
                <w:bCs/>
                <w:lang w:val="en-US"/>
              </w:rPr>
            </w:pPr>
            <w:r>
              <w:rPr>
                <w:b/>
                <w:bCs/>
                <w:lang w:val="en-US"/>
              </w:rPr>
              <w:t xml:space="preserve">         </w:t>
            </w:r>
            <w:r w:rsidR="009F71FD">
              <w:rPr>
                <w:b/>
                <w:bCs/>
              </w:rPr>
              <w:t xml:space="preserve"> Модуль 1</w:t>
            </w:r>
            <w:r w:rsidR="009F71FD">
              <w:rPr>
                <w:b/>
                <w:bCs/>
                <w:lang w:val="en-US"/>
              </w:rPr>
              <w:t xml:space="preserve">  </w:t>
            </w:r>
            <w:r w:rsidR="00522B97">
              <w:t xml:space="preserve"> </w:t>
            </w:r>
            <w:proofErr w:type="spellStart"/>
            <w:r w:rsidR="00522B97">
              <w:rPr>
                <w:b/>
                <w:bCs/>
                <w:lang w:val="en-US"/>
              </w:rPr>
              <w:t>Objectifs</w:t>
            </w:r>
            <w:proofErr w:type="spellEnd"/>
            <w:r w:rsidR="00522B97">
              <w:rPr>
                <w:b/>
                <w:bCs/>
                <w:lang w:val="en-US"/>
              </w:rPr>
              <w:t xml:space="preserve"> socio-</w:t>
            </w:r>
            <w:proofErr w:type="spellStart"/>
            <w:r w:rsidR="00522B97" w:rsidRPr="00522B97">
              <w:rPr>
                <w:b/>
                <w:bCs/>
                <w:lang w:val="en-US"/>
              </w:rPr>
              <w:t>langagiers</w:t>
            </w:r>
            <w:proofErr w:type="spellEnd"/>
          </w:p>
        </w:tc>
        <w:tc>
          <w:tcPr>
            <w:tcW w:w="1724" w:type="dxa"/>
          </w:tcPr>
          <w:p w14:paraId="7D8C4738" w14:textId="77777777" w:rsidR="003B2D70" w:rsidRDefault="009F71FD" w:rsidP="00195974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Кол-во часов</w:t>
            </w:r>
          </w:p>
        </w:tc>
        <w:tc>
          <w:tcPr>
            <w:tcW w:w="3919" w:type="dxa"/>
            <w:gridSpan w:val="2"/>
          </w:tcPr>
          <w:p w14:paraId="0995334C" w14:textId="4977608A" w:rsidR="003B2D70" w:rsidRDefault="00714337" w:rsidP="00714337">
            <w:pPr>
              <w:rPr>
                <w:b/>
                <w:bCs/>
              </w:rPr>
            </w:pPr>
            <w:r>
              <w:rPr>
                <w:b/>
                <w:bCs/>
                <w:lang w:val="en-US"/>
              </w:rPr>
              <w:t xml:space="preserve">     </w:t>
            </w:r>
            <w:r w:rsidR="009F71FD">
              <w:rPr>
                <w:b/>
                <w:bCs/>
              </w:rPr>
              <w:t>Макс</w:t>
            </w:r>
            <w:r w:rsidR="009F71FD">
              <w:rPr>
                <w:b/>
                <w:bCs/>
                <w:lang w:val="fr-FR"/>
              </w:rPr>
              <w:t xml:space="preserve"> </w:t>
            </w:r>
            <w:r w:rsidR="009F71FD">
              <w:rPr>
                <w:b/>
                <w:bCs/>
              </w:rPr>
              <w:t>балл</w:t>
            </w:r>
          </w:p>
        </w:tc>
      </w:tr>
      <w:tr w:rsidR="003B2D70" w14:paraId="3BFA7407" w14:textId="77777777" w:rsidTr="00195974">
        <w:trPr>
          <w:trHeight w:val="929"/>
        </w:trPr>
        <w:tc>
          <w:tcPr>
            <w:tcW w:w="1129" w:type="dxa"/>
          </w:tcPr>
          <w:p w14:paraId="3F48CC33" w14:textId="77777777" w:rsidR="003B2D70" w:rsidRDefault="009F71FD" w:rsidP="00195974">
            <w:pPr>
              <w:jc w:val="both"/>
              <w:rPr>
                <w:sz w:val="20"/>
                <w:szCs w:val="20"/>
                <w:lang w:val="fr-FR"/>
              </w:rPr>
            </w:pPr>
            <w:r>
              <w:rPr>
                <w:sz w:val="20"/>
                <w:szCs w:val="20"/>
                <w:lang w:val="fr-FR"/>
              </w:rPr>
              <w:lastRenderedPageBreak/>
              <w:t>1</w:t>
            </w:r>
          </w:p>
        </w:tc>
        <w:tc>
          <w:tcPr>
            <w:tcW w:w="6237" w:type="dxa"/>
          </w:tcPr>
          <w:p w14:paraId="2700CD5D" w14:textId="77777777" w:rsidR="00522B97" w:rsidRPr="00522B97" w:rsidRDefault="00522B97" w:rsidP="00195974">
            <w:pPr>
              <w:jc w:val="both"/>
              <w:rPr>
                <w:sz w:val="20"/>
                <w:szCs w:val="20"/>
                <w:lang w:val="fr-FR"/>
              </w:rPr>
            </w:pPr>
            <w:r w:rsidRPr="00522B97">
              <w:rPr>
                <w:sz w:val="20"/>
                <w:szCs w:val="20"/>
                <w:lang w:val="fr-FR"/>
              </w:rPr>
              <w:t>ПЗ1</w:t>
            </w:r>
          </w:p>
          <w:p w14:paraId="64D335A9" w14:textId="77777777" w:rsidR="00522B97" w:rsidRPr="00522B97" w:rsidRDefault="00522B97" w:rsidP="00195974">
            <w:pPr>
              <w:jc w:val="both"/>
              <w:rPr>
                <w:sz w:val="20"/>
                <w:szCs w:val="20"/>
                <w:lang w:val="fr-FR"/>
              </w:rPr>
            </w:pPr>
            <w:r w:rsidRPr="00522B97">
              <w:rPr>
                <w:sz w:val="20"/>
                <w:szCs w:val="20"/>
                <w:lang w:val="fr-FR"/>
              </w:rPr>
              <w:t>Rencontres internationales ;se presenter,s ‘informer sur l’identite de l’autre  ,compter,communiquer en classe .</w:t>
            </w:r>
          </w:p>
          <w:p w14:paraId="15BE7C2C" w14:textId="77777777" w:rsidR="00522B97" w:rsidRPr="00522B97" w:rsidRDefault="00522B97" w:rsidP="00195974">
            <w:pPr>
              <w:jc w:val="both"/>
              <w:rPr>
                <w:sz w:val="20"/>
                <w:szCs w:val="20"/>
                <w:lang w:val="fr-FR"/>
              </w:rPr>
            </w:pPr>
            <w:r w:rsidRPr="00522B97">
              <w:rPr>
                <w:sz w:val="20"/>
                <w:szCs w:val="20"/>
                <w:lang w:val="fr-FR"/>
              </w:rPr>
              <w:t xml:space="preserve">Grammaire :Les adjectifs de nationalite (masculin/feminin) ,les verbes  s’appeller , et etre </w:t>
            </w:r>
          </w:p>
          <w:p w14:paraId="02FDCE34" w14:textId="47AE6D6A" w:rsidR="003B2D70" w:rsidRDefault="00522B97" w:rsidP="00195974">
            <w:pPr>
              <w:jc w:val="both"/>
              <w:rPr>
                <w:sz w:val="20"/>
                <w:szCs w:val="20"/>
                <w:lang w:val="fr-FR"/>
              </w:rPr>
            </w:pPr>
            <w:r w:rsidRPr="00522B97">
              <w:rPr>
                <w:sz w:val="20"/>
                <w:szCs w:val="20"/>
                <w:lang w:val="fr-FR"/>
              </w:rPr>
              <w:t>Vocabulaire :Les langues ,les nationalites,les nombres de 0 a 69 ,l’alphabet .</w:t>
            </w:r>
          </w:p>
        </w:tc>
        <w:tc>
          <w:tcPr>
            <w:tcW w:w="1724" w:type="dxa"/>
          </w:tcPr>
          <w:p w14:paraId="5DDC5A49" w14:textId="77777777" w:rsidR="003B2D70" w:rsidRDefault="009F71FD" w:rsidP="00195974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3919" w:type="dxa"/>
            <w:gridSpan w:val="2"/>
          </w:tcPr>
          <w:p w14:paraId="6980819B" w14:textId="19EA887D" w:rsidR="003B2D70" w:rsidRDefault="00522B97" w:rsidP="00195974">
            <w:pPr>
              <w:rPr>
                <w:sz w:val="20"/>
                <w:szCs w:val="20"/>
                <w:lang w:val="fr-FR"/>
              </w:rPr>
            </w:pPr>
            <w:r>
              <w:rPr>
                <w:sz w:val="20"/>
                <w:szCs w:val="20"/>
                <w:lang w:val="fr-FR"/>
              </w:rPr>
              <w:t>10</w:t>
            </w:r>
          </w:p>
          <w:p w14:paraId="01F8F50C" w14:textId="77777777" w:rsidR="003B2D70" w:rsidRDefault="003B2D70" w:rsidP="00195974">
            <w:pPr>
              <w:rPr>
                <w:sz w:val="20"/>
                <w:szCs w:val="20"/>
                <w:lang w:val="fr-FR"/>
              </w:rPr>
            </w:pPr>
          </w:p>
          <w:p w14:paraId="46DD89C0" w14:textId="77777777" w:rsidR="003B2D70" w:rsidRDefault="003B2D70" w:rsidP="00195974">
            <w:pPr>
              <w:jc w:val="both"/>
              <w:rPr>
                <w:sz w:val="20"/>
                <w:szCs w:val="20"/>
                <w:lang w:val="fr-FR"/>
              </w:rPr>
            </w:pPr>
          </w:p>
        </w:tc>
      </w:tr>
      <w:tr w:rsidR="003B2D70" w14:paraId="009F2536" w14:textId="77777777" w:rsidTr="00714337">
        <w:trPr>
          <w:trHeight w:val="1630"/>
        </w:trPr>
        <w:tc>
          <w:tcPr>
            <w:tcW w:w="1129" w:type="dxa"/>
            <w:tcBorders>
              <w:bottom w:val="single" w:sz="4" w:space="0" w:color="auto"/>
            </w:tcBorders>
          </w:tcPr>
          <w:p w14:paraId="124202E4" w14:textId="77777777" w:rsidR="003B2D70" w:rsidRDefault="009F71FD" w:rsidP="00195974">
            <w:pPr>
              <w:jc w:val="both"/>
              <w:rPr>
                <w:sz w:val="20"/>
                <w:szCs w:val="20"/>
                <w:lang w:val="fr-FR"/>
              </w:rPr>
            </w:pPr>
            <w:r>
              <w:rPr>
                <w:sz w:val="20"/>
                <w:szCs w:val="20"/>
                <w:lang w:val="fr-FR"/>
              </w:rPr>
              <w:t>2</w:t>
            </w:r>
          </w:p>
        </w:tc>
        <w:tc>
          <w:tcPr>
            <w:tcW w:w="6237" w:type="dxa"/>
            <w:tcBorders>
              <w:bottom w:val="single" w:sz="4" w:space="0" w:color="auto"/>
            </w:tcBorders>
          </w:tcPr>
          <w:p w14:paraId="388DBE80" w14:textId="77777777" w:rsidR="00BA362D" w:rsidRPr="00BA362D" w:rsidRDefault="00BA362D" w:rsidP="00195974">
            <w:pPr>
              <w:jc w:val="both"/>
              <w:rPr>
                <w:sz w:val="20"/>
                <w:szCs w:val="20"/>
                <w:lang w:val="en-US"/>
              </w:rPr>
            </w:pPr>
            <w:r w:rsidRPr="00BA362D">
              <w:rPr>
                <w:sz w:val="20"/>
                <w:szCs w:val="20"/>
              </w:rPr>
              <w:t>ПЗ</w:t>
            </w:r>
            <w:r w:rsidRPr="00BA362D">
              <w:rPr>
                <w:sz w:val="20"/>
                <w:szCs w:val="20"/>
                <w:lang w:val="en-US"/>
              </w:rPr>
              <w:t xml:space="preserve"> 2</w:t>
            </w:r>
          </w:p>
          <w:p w14:paraId="30D201C1" w14:textId="77777777" w:rsidR="00BA362D" w:rsidRPr="00BA362D" w:rsidRDefault="00BA362D" w:rsidP="00195974">
            <w:pPr>
              <w:jc w:val="both"/>
              <w:rPr>
                <w:sz w:val="20"/>
                <w:szCs w:val="20"/>
                <w:lang w:val="en-US"/>
              </w:rPr>
            </w:pPr>
            <w:r w:rsidRPr="00BA362D">
              <w:rPr>
                <w:sz w:val="20"/>
                <w:szCs w:val="20"/>
                <w:lang w:val="en-US"/>
              </w:rPr>
              <w:t xml:space="preserve">Salutations  Usage de </w:t>
            </w:r>
            <w:proofErr w:type="spellStart"/>
            <w:r w:rsidRPr="00BA362D">
              <w:rPr>
                <w:sz w:val="20"/>
                <w:szCs w:val="20"/>
                <w:lang w:val="en-US"/>
              </w:rPr>
              <w:t>tu</w:t>
            </w:r>
            <w:proofErr w:type="spellEnd"/>
            <w:r w:rsidRPr="00BA362D">
              <w:rPr>
                <w:sz w:val="20"/>
                <w:szCs w:val="20"/>
                <w:lang w:val="en-US"/>
              </w:rPr>
              <w:t xml:space="preserve"> et de </w:t>
            </w:r>
            <w:proofErr w:type="spellStart"/>
            <w:r w:rsidRPr="00BA362D">
              <w:rPr>
                <w:sz w:val="20"/>
                <w:szCs w:val="20"/>
                <w:lang w:val="en-US"/>
              </w:rPr>
              <w:t>vous</w:t>
            </w:r>
            <w:proofErr w:type="spellEnd"/>
            <w:r w:rsidRPr="00BA362D">
              <w:rPr>
                <w:sz w:val="20"/>
                <w:szCs w:val="20"/>
                <w:lang w:val="en-US"/>
              </w:rPr>
              <w:t xml:space="preserve"> :</w:t>
            </w:r>
            <w:proofErr w:type="spellStart"/>
            <w:r w:rsidRPr="00BA362D">
              <w:rPr>
                <w:sz w:val="20"/>
                <w:szCs w:val="20"/>
                <w:lang w:val="en-US"/>
              </w:rPr>
              <w:t>saluer,prendre</w:t>
            </w:r>
            <w:proofErr w:type="spellEnd"/>
            <w:r w:rsidRPr="00BA362D">
              <w:rPr>
                <w:sz w:val="20"/>
                <w:szCs w:val="20"/>
                <w:lang w:val="en-US"/>
              </w:rPr>
              <w:t xml:space="preserve"> conge ,se </w:t>
            </w:r>
            <w:proofErr w:type="spellStart"/>
            <w:r w:rsidRPr="00BA362D">
              <w:rPr>
                <w:sz w:val="20"/>
                <w:szCs w:val="20"/>
                <w:lang w:val="en-US"/>
              </w:rPr>
              <w:t>presenter,demander,donner</w:t>
            </w:r>
            <w:proofErr w:type="spellEnd"/>
            <w:r w:rsidRPr="00BA362D">
              <w:rPr>
                <w:sz w:val="20"/>
                <w:szCs w:val="20"/>
                <w:lang w:val="en-US"/>
              </w:rPr>
              <w:t xml:space="preserve"> des </w:t>
            </w:r>
            <w:proofErr w:type="spellStart"/>
            <w:r w:rsidRPr="00BA362D">
              <w:rPr>
                <w:sz w:val="20"/>
                <w:szCs w:val="20"/>
                <w:lang w:val="en-US"/>
              </w:rPr>
              <w:t>informations</w:t>
            </w:r>
            <w:proofErr w:type="spellEnd"/>
            <w:r w:rsidRPr="00BA362D">
              <w:rPr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BA362D">
              <w:rPr>
                <w:sz w:val="20"/>
                <w:szCs w:val="20"/>
                <w:lang w:val="en-US"/>
              </w:rPr>
              <w:t>personnelles</w:t>
            </w:r>
            <w:proofErr w:type="spellEnd"/>
            <w:r w:rsidRPr="00BA362D">
              <w:rPr>
                <w:sz w:val="20"/>
                <w:szCs w:val="20"/>
                <w:lang w:val="en-US"/>
              </w:rPr>
              <w:t xml:space="preserve"> </w:t>
            </w:r>
          </w:p>
          <w:p w14:paraId="039A0702" w14:textId="77777777" w:rsidR="00BA362D" w:rsidRPr="00BA362D" w:rsidRDefault="00BA362D" w:rsidP="00195974">
            <w:pPr>
              <w:jc w:val="both"/>
              <w:rPr>
                <w:sz w:val="20"/>
                <w:szCs w:val="20"/>
                <w:lang w:val="en-US"/>
              </w:rPr>
            </w:pPr>
            <w:proofErr w:type="spellStart"/>
            <w:r w:rsidRPr="00BA362D">
              <w:rPr>
                <w:sz w:val="20"/>
                <w:szCs w:val="20"/>
                <w:lang w:val="en-US"/>
              </w:rPr>
              <w:t>Grammaire</w:t>
            </w:r>
            <w:proofErr w:type="spellEnd"/>
            <w:r w:rsidRPr="00BA362D">
              <w:rPr>
                <w:sz w:val="20"/>
                <w:szCs w:val="20"/>
                <w:lang w:val="en-US"/>
              </w:rPr>
              <w:t xml:space="preserve"> :Le </w:t>
            </w:r>
            <w:proofErr w:type="spellStart"/>
            <w:r w:rsidRPr="00BA362D">
              <w:rPr>
                <w:sz w:val="20"/>
                <w:szCs w:val="20"/>
                <w:lang w:val="en-US"/>
              </w:rPr>
              <w:t>verbe</w:t>
            </w:r>
            <w:proofErr w:type="spellEnd"/>
            <w:r w:rsidRPr="00BA362D">
              <w:rPr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BA362D">
              <w:rPr>
                <w:sz w:val="20"/>
                <w:szCs w:val="20"/>
                <w:lang w:val="en-US"/>
              </w:rPr>
              <w:t>avoir</w:t>
            </w:r>
            <w:proofErr w:type="spellEnd"/>
            <w:r w:rsidRPr="00BA362D">
              <w:rPr>
                <w:sz w:val="20"/>
                <w:szCs w:val="20"/>
                <w:lang w:val="en-US"/>
              </w:rPr>
              <w:t xml:space="preserve"> au present ,les articles </w:t>
            </w:r>
            <w:proofErr w:type="spellStart"/>
            <w:r w:rsidRPr="00BA362D">
              <w:rPr>
                <w:sz w:val="20"/>
                <w:szCs w:val="20"/>
                <w:lang w:val="en-US"/>
              </w:rPr>
              <w:t>definis,les</w:t>
            </w:r>
            <w:proofErr w:type="spellEnd"/>
            <w:r w:rsidRPr="00BA362D">
              <w:rPr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BA362D">
              <w:rPr>
                <w:sz w:val="20"/>
                <w:szCs w:val="20"/>
                <w:lang w:val="en-US"/>
              </w:rPr>
              <w:t>adjectifs</w:t>
            </w:r>
            <w:proofErr w:type="spellEnd"/>
            <w:r w:rsidRPr="00BA362D">
              <w:rPr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BA362D">
              <w:rPr>
                <w:sz w:val="20"/>
                <w:szCs w:val="20"/>
                <w:lang w:val="en-US"/>
              </w:rPr>
              <w:t>possessifs</w:t>
            </w:r>
            <w:proofErr w:type="spellEnd"/>
            <w:r w:rsidRPr="00BA362D">
              <w:rPr>
                <w:sz w:val="20"/>
                <w:szCs w:val="20"/>
                <w:lang w:val="en-US"/>
              </w:rPr>
              <w:t xml:space="preserve"> ,la negation ne ... pas </w:t>
            </w:r>
          </w:p>
          <w:p w14:paraId="08F714AC" w14:textId="470B8C8D" w:rsidR="003B2D70" w:rsidRPr="00BA362D" w:rsidRDefault="00BA362D" w:rsidP="00195974">
            <w:pPr>
              <w:jc w:val="both"/>
              <w:rPr>
                <w:sz w:val="20"/>
                <w:szCs w:val="20"/>
                <w:lang w:val="en-US"/>
              </w:rPr>
            </w:pPr>
            <w:proofErr w:type="spellStart"/>
            <w:proofErr w:type="gramStart"/>
            <w:r w:rsidRPr="00BA362D">
              <w:rPr>
                <w:sz w:val="20"/>
                <w:szCs w:val="20"/>
                <w:lang w:val="en-US"/>
              </w:rPr>
              <w:t>Vocabulaire</w:t>
            </w:r>
            <w:proofErr w:type="spellEnd"/>
            <w:r w:rsidRPr="00BA362D">
              <w:rPr>
                <w:sz w:val="20"/>
                <w:szCs w:val="20"/>
                <w:lang w:val="en-US"/>
              </w:rPr>
              <w:t xml:space="preserve"> :Les</w:t>
            </w:r>
            <w:proofErr w:type="gramEnd"/>
            <w:r w:rsidRPr="00BA362D">
              <w:rPr>
                <w:sz w:val="20"/>
                <w:szCs w:val="20"/>
                <w:lang w:val="en-US"/>
              </w:rPr>
              <w:t xml:space="preserve"> moments de la </w:t>
            </w:r>
            <w:proofErr w:type="spellStart"/>
            <w:r w:rsidRPr="00BA362D">
              <w:rPr>
                <w:sz w:val="20"/>
                <w:szCs w:val="20"/>
                <w:lang w:val="en-US"/>
              </w:rPr>
              <w:t>journee</w:t>
            </w:r>
            <w:proofErr w:type="spellEnd"/>
            <w:r w:rsidRPr="00BA362D">
              <w:rPr>
                <w:sz w:val="20"/>
                <w:szCs w:val="20"/>
                <w:lang w:val="en-US"/>
              </w:rPr>
              <w:t xml:space="preserve"> et de la </w:t>
            </w:r>
            <w:proofErr w:type="spellStart"/>
            <w:r w:rsidRPr="00BA362D">
              <w:rPr>
                <w:sz w:val="20"/>
                <w:szCs w:val="20"/>
                <w:lang w:val="en-US"/>
              </w:rPr>
              <w:t>semaine</w:t>
            </w:r>
            <w:proofErr w:type="spellEnd"/>
            <w:r w:rsidRPr="00BA362D">
              <w:rPr>
                <w:sz w:val="20"/>
                <w:szCs w:val="20"/>
                <w:lang w:val="en-US"/>
              </w:rPr>
              <w:t xml:space="preserve"> ,</w:t>
            </w:r>
            <w:proofErr w:type="spellStart"/>
            <w:r w:rsidRPr="00BA362D">
              <w:rPr>
                <w:sz w:val="20"/>
                <w:szCs w:val="20"/>
                <w:lang w:val="en-US"/>
              </w:rPr>
              <w:t>quelques</w:t>
            </w:r>
            <w:proofErr w:type="spellEnd"/>
            <w:r w:rsidRPr="00BA362D">
              <w:rPr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BA362D">
              <w:rPr>
                <w:sz w:val="20"/>
                <w:szCs w:val="20"/>
                <w:lang w:val="en-US"/>
              </w:rPr>
              <w:t>formules</w:t>
            </w:r>
            <w:proofErr w:type="spellEnd"/>
            <w:r w:rsidRPr="00BA362D">
              <w:rPr>
                <w:sz w:val="20"/>
                <w:szCs w:val="20"/>
                <w:lang w:val="en-US"/>
              </w:rPr>
              <w:t xml:space="preserve"> de salutations </w:t>
            </w:r>
            <w:proofErr w:type="spellStart"/>
            <w:r w:rsidRPr="00BA362D">
              <w:rPr>
                <w:sz w:val="20"/>
                <w:szCs w:val="20"/>
                <w:lang w:val="en-US"/>
              </w:rPr>
              <w:t>formelles</w:t>
            </w:r>
            <w:proofErr w:type="spellEnd"/>
            <w:r w:rsidRPr="00BA362D">
              <w:rPr>
                <w:sz w:val="20"/>
                <w:szCs w:val="20"/>
                <w:lang w:val="en-US"/>
              </w:rPr>
              <w:t xml:space="preserve"> et </w:t>
            </w:r>
            <w:proofErr w:type="spellStart"/>
            <w:r w:rsidRPr="00BA362D">
              <w:rPr>
                <w:sz w:val="20"/>
                <w:szCs w:val="20"/>
                <w:lang w:val="en-US"/>
              </w:rPr>
              <w:t>informelles,les</w:t>
            </w:r>
            <w:proofErr w:type="spellEnd"/>
            <w:r w:rsidRPr="00BA362D">
              <w:rPr>
                <w:sz w:val="20"/>
                <w:szCs w:val="20"/>
                <w:lang w:val="en-US"/>
              </w:rPr>
              <w:t xml:space="preserve"> elements de </w:t>
            </w:r>
            <w:proofErr w:type="spellStart"/>
            <w:r w:rsidRPr="00BA362D">
              <w:rPr>
                <w:sz w:val="20"/>
                <w:szCs w:val="20"/>
                <w:lang w:val="en-US"/>
              </w:rPr>
              <w:t>l’identite</w:t>
            </w:r>
            <w:proofErr w:type="spellEnd"/>
            <w:r w:rsidRPr="00BA362D">
              <w:rPr>
                <w:sz w:val="20"/>
                <w:szCs w:val="20"/>
                <w:lang w:val="en-US"/>
              </w:rPr>
              <w:t xml:space="preserve"> .</w:t>
            </w:r>
          </w:p>
        </w:tc>
        <w:tc>
          <w:tcPr>
            <w:tcW w:w="1724" w:type="dxa"/>
            <w:tcBorders>
              <w:bottom w:val="single" w:sz="4" w:space="0" w:color="auto"/>
            </w:tcBorders>
          </w:tcPr>
          <w:p w14:paraId="0CA26687" w14:textId="77777777" w:rsidR="003B2D70" w:rsidRDefault="009F71FD" w:rsidP="00195974">
            <w:pPr>
              <w:jc w:val="both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3</w:t>
            </w:r>
          </w:p>
        </w:tc>
        <w:tc>
          <w:tcPr>
            <w:tcW w:w="3919" w:type="dxa"/>
            <w:gridSpan w:val="2"/>
            <w:tcBorders>
              <w:bottom w:val="single" w:sz="4" w:space="0" w:color="auto"/>
            </w:tcBorders>
          </w:tcPr>
          <w:p w14:paraId="44580AB2" w14:textId="4469AEBC" w:rsidR="003B2D70" w:rsidRPr="00BA362D" w:rsidRDefault="00BA362D" w:rsidP="00195974">
            <w:pPr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10</w:t>
            </w:r>
          </w:p>
        </w:tc>
      </w:tr>
      <w:tr w:rsidR="003B2D70" w14:paraId="6977136A" w14:textId="77777777" w:rsidTr="00195974">
        <w:trPr>
          <w:cantSplit/>
          <w:trHeight w:val="1408"/>
        </w:trPr>
        <w:tc>
          <w:tcPr>
            <w:tcW w:w="1129" w:type="dxa"/>
            <w:tcBorders>
              <w:top w:val="single" w:sz="4" w:space="0" w:color="auto"/>
            </w:tcBorders>
          </w:tcPr>
          <w:p w14:paraId="74633439" w14:textId="77777777" w:rsidR="003B2D70" w:rsidRDefault="009F71FD" w:rsidP="00195974">
            <w:pPr>
              <w:jc w:val="both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3</w:t>
            </w:r>
          </w:p>
          <w:p w14:paraId="1CD763F9" w14:textId="77777777" w:rsidR="003B2D70" w:rsidRDefault="003B2D70" w:rsidP="00195974">
            <w:pPr>
              <w:jc w:val="both"/>
              <w:rPr>
                <w:sz w:val="20"/>
                <w:szCs w:val="20"/>
                <w:lang w:val="en-US"/>
              </w:rPr>
            </w:pPr>
          </w:p>
          <w:p w14:paraId="0E2310D1" w14:textId="77777777" w:rsidR="003B2D70" w:rsidRDefault="003B2D70" w:rsidP="00195974">
            <w:pPr>
              <w:jc w:val="both"/>
              <w:rPr>
                <w:sz w:val="20"/>
                <w:szCs w:val="20"/>
                <w:lang w:val="en-US"/>
              </w:rPr>
            </w:pPr>
          </w:p>
        </w:tc>
        <w:tc>
          <w:tcPr>
            <w:tcW w:w="6237" w:type="dxa"/>
            <w:tcBorders>
              <w:top w:val="single" w:sz="4" w:space="0" w:color="auto"/>
            </w:tcBorders>
          </w:tcPr>
          <w:p w14:paraId="1B0FA7AA" w14:textId="77777777" w:rsidR="00BA362D" w:rsidRPr="00BA362D" w:rsidRDefault="00BA362D" w:rsidP="00195974">
            <w:pPr>
              <w:jc w:val="both"/>
              <w:rPr>
                <w:sz w:val="20"/>
                <w:szCs w:val="20"/>
                <w:lang w:val="fr-FR"/>
              </w:rPr>
            </w:pPr>
            <w:r w:rsidRPr="00BA362D">
              <w:rPr>
                <w:sz w:val="20"/>
                <w:szCs w:val="20"/>
                <w:lang w:val="fr-FR"/>
              </w:rPr>
              <w:t>ПЗ 3</w:t>
            </w:r>
          </w:p>
          <w:p w14:paraId="429FF528" w14:textId="77777777" w:rsidR="00BA362D" w:rsidRPr="00BA362D" w:rsidRDefault="00BA362D" w:rsidP="00195974">
            <w:pPr>
              <w:jc w:val="both"/>
              <w:rPr>
                <w:sz w:val="20"/>
                <w:szCs w:val="20"/>
                <w:lang w:val="fr-FR"/>
              </w:rPr>
            </w:pPr>
            <w:r w:rsidRPr="00BA362D">
              <w:rPr>
                <w:sz w:val="20"/>
                <w:szCs w:val="20"/>
                <w:lang w:val="fr-FR"/>
              </w:rPr>
              <w:t>Les numeros de telephone en France :demander poliment,demander/donner des informations personnelles ,demander le prix de qch .</w:t>
            </w:r>
          </w:p>
          <w:p w14:paraId="0D8CD58D" w14:textId="77777777" w:rsidR="00BA362D" w:rsidRPr="00BA362D" w:rsidRDefault="00BA362D" w:rsidP="00195974">
            <w:pPr>
              <w:jc w:val="both"/>
              <w:rPr>
                <w:sz w:val="20"/>
                <w:szCs w:val="20"/>
                <w:lang w:val="fr-FR"/>
              </w:rPr>
            </w:pPr>
            <w:r w:rsidRPr="00BA362D">
              <w:rPr>
                <w:sz w:val="20"/>
                <w:szCs w:val="20"/>
                <w:lang w:val="fr-FR"/>
              </w:rPr>
              <w:t xml:space="preserve">Grammaire :Les articles indefinis,l’adjectif interrogatif quel(le) </w:t>
            </w:r>
          </w:p>
          <w:p w14:paraId="36E60142" w14:textId="6EE949C7" w:rsidR="003B2D70" w:rsidRPr="00633C52" w:rsidRDefault="00BA362D" w:rsidP="00195974">
            <w:pPr>
              <w:jc w:val="both"/>
              <w:rPr>
                <w:sz w:val="20"/>
                <w:szCs w:val="20"/>
                <w:lang w:val="fr-FR"/>
              </w:rPr>
            </w:pPr>
            <w:r w:rsidRPr="00BA362D">
              <w:rPr>
                <w:sz w:val="20"/>
                <w:szCs w:val="20"/>
                <w:lang w:val="fr-FR"/>
              </w:rPr>
              <w:t>Vocabulaire :Les mois de l »annee,les nombres de 70 a 99 .</w:t>
            </w:r>
          </w:p>
        </w:tc>
        <w:tc>
          <w:tcPr>
            <w:tcW w:w="1724" w:type="dxa"/>
            <w:tcBorders>
              <w:top w:val="single" w:sz="4" w:space="0" w:color="auto"/>
            </w:tcBorders>
          </w:tcPr>
          <w:p w14:paraId="30CB06BC" w14:textId="77777777" w:rsidR="003B2D70" w:rsidRDefault="009F71FD" w:rsidP="00195974">
            <w:pPr>
              <w:jc w:val="both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3</w:t>
            </w:r>
          </w:p>
        </w:tc>
        <w:tc>
          <w:tcPr>
            <w:tcW w:w="3919" w:type="dxa"/>
            <w:gridSpan w:val="2"/>
            <w:tcBorders>
              <w:top w:val="single" w:sz="4" w:space="0" w:color="auto"/>
            </w:tcBorders>
          </w:tcPr>
          <w:p w14:paraId="77CE3841" w14:textId="06C0430B" w:rsidR="003B2D70" w:rsidRPr="00BA362D" w:rsidRDefault="00BA362D" w:rsidP="00195974">
            <w:pPr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10</w:t>
            </w:r>
          </w:p>
          <w:p w14:paraId="3D510D46" w14:textId="77777777" w:rsidR="003B2D70" w:rsidRDefault="003B2D70" w:rsidP="00195974">
            <w:pPr>
              <w:jc w:val="both"/>
              <w:rPr>
                <w:sz w:val="20"/>
                <w:szCs w:val="20"/>
                <w:lang w:val="en-US"/>
              </w:rPr>
            </w:pPr>
          </w:p>
        </w:tc>
      </w:tr>
      <w:tr w:rsidR="00195974" w14:paraId="67D6E2E4" w14:textId="77777777" w:rsidTr="00714337">
        <w:trPr>
          <w:cantSplit/>
          <w:trHeight w:val="789"/>
        </w:trPr>
        <w:tc>
          <w:tcPr>
            <w:tcW w:w="1129" w:type="dxa"/>
            <w:tcBorders>
              <w:right w:val="nil"/>
            </w:tcBorders>
          </w:tcPr>
          <w:p w14:paraId="1830B34F" w14:textId="0DB31371" w:rsidR="00195974" w:rsidRDefault="00195974" w:rsidP="00195974">
            <w:pPr>
              <w:jc w:val="both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1</w:t>
            </w:r>
          </w:p>
          <w:p w14:paraId="1F5BA376" w14:textId="77777777" w:rsidR="00195974" w:rsidRDefault="00195974" w:rsidP="00195974">
            <w:pPr>
              <w:pStyle w:val="a9"/>
              <w:ind w:left="-10"/>
              <w:rPr>
                <w:sz w:val="20"/>
                <w:szCs w:val="20"/>
                <w:lang w:val="fr-FR"/>
              </w:rPr>
            </w:pPr>
          </w:p>
          <w:p w14:paraId="199A9D77" w14:textId="77777777" w:rsidR="00195974" w:rsidRDefault="00195974" w:rsidP="00195974">
            <w:pPr>
              <w:pStyle w:val="a9"/>
              <w:ind w:left="-10"/>
              <w:rPr>
                <w:i/>
                <w:sz w:val="20"/>
                <w:szCs w:val="20"/>
                <w:lang w:val="fr-FR"/>
              </w:rPr>
            </w:pPr>
          </w:p>
          <w:p w14:paraId="5B97AF87" w14:textId="77777777" w:rsidR="00195974" w:rsidRDefault="00195974" w:rsidP="00195974">
            <w:pPr>
              <w:pStyle w:val="a9"/>
              <w:ind w:left="-10"/>
              <w:rPr>
                <w:i/>
                <w:sz w:val="20"/>
                <w:szCs w:val="20"/>
                <w:lang w:val="fr-FR"/>
              </w:rPr>
            </w:pPr>
          </w:p>
          <w:p w14:paraId="6535AAF4" w14:textId="77777777" w:rsidR="00195974" w:rsidRDefault="00195974" w:rsidP="00195974">
            <w:pPr>
              <w:pStyle w:val="a9"/>
              <w:ind w:left="-10"/>
              <w:rPr>
                <w:i/>
                <w:sz w:val="20"/>
                <w:szCs w:val="20"/>
                <w:lang w:val="fr-FR"/>
              </w:rPr>
            </w:pPr>
          </w:p>
          <w:p w14:paraId="56EC3578" w14:textId="77777777" w:rsidR="00195974" w:rsidRDefault="00195974" w:rsidP="00195974">
            <w:pPr>
              <w:pStyle w:val="a9"/>
              <w:ind w:left="-10"/>
              <w:rPr>
                <w:i/>
                <w:sz w:val="20"/>
                <w:szCs w:val="20"/>
                <w:lang w:val="fr-FR"/>
              </w:rPr>
            </w:pPr>
          </w:p>
        </w:tc>
        <w:tc>
          <w:tcPr>
            <w:tcW w:w="6237" w:type="dxa"/>
          </w:tcPr>
          <w:p w14:paraId="5EA862CA" w14:textId="0891DA72" w:rsidR="00714337" w:rsidRPr="00714337" w:rsidRDefault="00195974" w:rsidP="00195974">
            <w:pPr>
              <w:jc w:val="both"/>
            </w:pPr>
            <w:r>
              <w:rPr>
                <w:sz w:val="20"/>
                <w:szCs w:val="20"/>
                <w:lang w:val="fr-FR"/>
              </w:rPr>
              <w:t xml:space="preserve"> </w:t>
            </w:r>
            <w:r>
              <w:t xml:space="preserve"> </w:t>
            </w:r>
            <w:r w:rsidRPr="00BA362D">
              <w:rPr>
                <w:sz w:val="20"/>
                <w:szCs w:val="20"/>
                <w:lang w:val="fr-FR"/>
              </w:rPr>
              <w:t>СР</w:t>
            </w:r>
            <w:r>
              <w:rPr>
                <w:sz w:val="20"/>
                <w:szCs w:val="20"/>
                <w:lang w:val="fr-FR"/>
              </w:rPr>
              <w:t xml:space="preserve">ОП 1.Preparer </w:t>
            </w:r>
            <w:r w:rsidRPr="00BA362D">
              <w:rPr>
                <w:sz w:val="20"/>
                <w:szCs w:val="20"/>
                <w:lang w:val="fr-FR"/>
              </w:rPr>
              <w:t>Autopresentation</w:t>
            </w:r>
          </w:p>
        </w:tc>
        <w:tc>
          <w:tcPr>
            <w:tcW w:w="1724" w:type="dxa"/>
          </w:tcPr>
          <w:p w14:paraId="7CE2D744" w14:textId="379B8AD9" w:rsidR="00195974" w:rsidRDefault="00195974" w:rsidP="00195974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3919" w:type="dxa"/>
            <w:gridSpan w:val="2"/>
          </w:tcPr>
          <w:p w14:paraId="5169EDDC" w14:textId="1AF068F9" w:rsidR="00195974" w:rsidRPr="00BA362D" w:rsidRDefault="00195974" w:rsidP="00195974">
            <w:pPr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5</w:t>
            </w:r>
          </w:p>
        </w:tc>
      </w:tr>
      <w:tr w:rsidR="003B2D70" w14:paraId="329C8713" w14:textId="77777777" w:rsidTr="00714337">
        <w:trPr>
          <w:cantSplit/>
          <w:trHeight w:val="1566"/>
        </w:trPr>
        <w:tc>
          <w:tcPr>
            <w:tcW w:w="1129" w:type="dxa"/>
          </w:tcPr>
          <w:p w14:paraId="39CB3A17" w14:textId="4EEA694D" w:rsidR="003B2D70" w:rsidRDefault="00BA362D" w:rsidP="00195974">
            <w:pPr>
              <w:jc w:val="both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4</w:t>
            </w:r>
          </w:p>
        </w:tc>
        <w:tc>
          <w:tcPr>
            <w:tcW w:w="6237" w:type="dxa"/>
          </w:tcPr>
          <w:p w14:paraId="72B159F8" w14:textId="6AD165A4" w:rsidR="00BA362D" w:rsidRPr="00BA362D" w:rsidRDefault="00BA362D" w:rsidP="00195974">
            <w:pPr>
              <w:pStyle w:val="a9"/>
              <w:ind w:left="-10"/>
              <w:rPr>
                <w:sz w:val="20"/>
                <w:szCs w:val="20"/>
                <w:lang w:val="fr-FR"/>
              </w:rPr>
            </w:pPr>
            <w:r w:rsidRPr="00BA362D">
              <w:rPr>
                <w:sz w:val="20"/>
                <w:szCs w:val="20"/>
                <w:lang w:val="fr-FR"/>
              </w:rPr>
              <w:t>Quelques evenements culturels/festifs a Paris .La francophonie :Donner des informations personnelles,indiquer ses gouts,parler de ses passion s,de ses reves .</w:t>
            </w:r>
          </w:p>
          <w:p w14:paraId="18D571F6" w14:textId="77777777" w:rsidR="00BA362D" w:rsidRPr="00BA362D" w:rsidRDefault="00BA362D" w:rsidP="00195974">
            <w:pPr>
              <w:pStyle w:val="a9"/>
              <w:ind w:left="-10"/>
              <w:rPr>
                <w:sz w:val="20"/>
                <w:szCs w:val="20"/>
                <w:lang w:val="fr-FR"/>
              </w:rPr>
            </w:pPr>
            <w:r w:rsidRPr="00BA362D">
              <w:rPr>
                <w:sz w:val="20"/>
                <w:szCs w:val="20"/>
                <w:lang w:val="fr-FR"/>
              </w:rPr>
              <w:t>Grammaire :Le present des verbes en -er ,etre et avoir,les prepositions + noms de pays .</w:t>
            </w:r>
          </w:p>
          <w:p w14:paraId="4F81AF60" w14:textId="77777777" w:rsidR="00BA362D" w:rsidRPr="00BA362D" w:rsidRDefault="00BA362D" w:rsidP="00195974">
            <w:pPr>
              <w:pStyle w:val="a9"/>
              <w:ind w:left="-10"/>
              <w:rPr>
                <w:i/>
                <w:sz w:val="20"/>
                <w:szCs w:val="20"/>
                <w:lang w:val="fr-FR"/>
              </w:rPr>
            </w:pPr>
            <w:r w:rsidRPr="00BA362D">
              <w:rPr>
                <w:sz w:val="20"/>
                <w:szCs w:val="20"/>
                <w:lang w:val="fr-FR"/>
              </w:rPr>
              <w:t>Vocabulaire :L’expression des gouts</w:t>
            </w:r>
            <w:r w:rsidRPr="00BA362D">
              <w:rPr>
                <w:i/>
                <w:sz w:val="20"/>
                <w:szCs w:val="20"/>
                <w:lang w:val="fr-FR"/>
              </w:rPr>
              <w:t xml:space="preserve"> .</w:t>
            </w:r>
          </w:p>
          <w:p w14:paraId="74DE052F" w14:textId="0EF83222" w:rsidR="003B2D70" w:rsidRDefault="003B2D70" w:rsidP="00714337">
            <w:pPr>
              <w:pStyle w:val="a9"/>
              <w:rPr>
                <w:sz w:val="20"/>
                <w:szCs w:val="20"/>
                <w:lang w:val="en-US"/>
              </w:rPr>
            </w:pPr>
          </w:p>
        </w:tc>
        <w:tc>
          <w:tcPr>
            <w:tcW w:w="1744" w:type="dxa"/>
            <w:gridSpan w:val="2"/>
          </w:tcPr>
          <w:p w14:paraId="0479CB0C" w14:textId="77777777" w:rsidR="003B2D70" w:rsidRDefault="009F71FD" w:rsidP="00195974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  <w:p w14:paraId="4F6F3F49" w14:textId="77777777" w:rsidR="003B2D70" w:rsidRDefault="003B2D70" w:rsidP="00195974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3899" w:type="dxa"/>
          </w:tcPr>
          <w:p w14:paraId="79DBA8A3" w14:textId="797FEB33" w:rsidR="003B2D70" w:rsidRPr="00195974" w:rsidRDefault="00195974" w:rsidP="00195974">
            <w:pPr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10</w:t>
            </w:r>
          </w:p>
          <w:p w14:paraId="7AE15C3D" w14:textId="77777777" w:rsidR="003B2D70" w:rsidRDefault="003B2D70" w:rsidP="00195974">
            <w:pPr>
              <w:jc w:val="both"/>
              <w:rPr>
                <w:sz w:val="20"/>
                <w:szCs w:val="20"/>
                <w:lang w:val="en-US"/>
              </w:rPr>
            </w:pPr>
          </w:p>
        </w:tc>
      </w:tr>
      <w:tr w:rsidR="003B2D70" w14:paraId="63A05612" w14:textId="77777777" w:rsidTr="00195974">
        <w:trPr>
          <w:cantSplit/>
          <w:trHeight w:val="711"/>
        </w:trPr>
        <w:tc>
          <w:tcPr>
            <w:tcW w:w="1129" w:type="dxa"/>
          </w:tcPr>
          <w:p w14:paraId="39F6A192" w14:textId="7FBAF5A0" w:rsidR="003B2D70" w:rsidRPr="00195974" w:rsidRDefault="00195974" w:rsidP="00195974">
            <w:pPr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5</w:t>
            </w:r>
          </w:p>
        </w:tc>
        <w:tc>
          <w:tcPr>
            <w:tcW w:w="6237" w:type="dxa"/>
          </w:tcPr>
          <w:p w14:paraId="027B9343" w14:textId="3A305166" w:rsidR="00195974" w:rsidRPr="00195974" w:rsidRDefault="00195974" w:rsidP="00195974">
            <w:pPr>
              <w:pStyle w:val="a9"/>
              <w:rPr>
                <w:sz w:val="20"/>
                <w:szCs w:val="20"/>
                <w:lang w:val="en-US"/>
              </w:rPr>
            </w:pPr>
            <w:r w:rsidRPr="00195974">
              <w:rPr>
                <w:sz w:val="20"/>
                <w:szCs w:val="20"/>
                <w:lang w:val="en-US"/>
              </w:rPr>
              <w:t xml:space="preserve">La </w:t>
            </w:r>
            <w:proofErr w:type="spellStart"/>
            <w:r w:rsidRPr="00195974">
              <w:rPr>
                <w:sz w:val="20"/>
                <w:szCs w:val="20"/>
                <w:lang w:val="en-US"/>
              </w:rPr>
              <w:t>ville</w:t>
            </w:r>
            <w:proofErr w:type="gramStart"/>
            <w:r w:rsidRPr="00195974">
              <w:rPr>
                <w:sz w:val="20"/>
                <w:szCs w:val="20"/>
                <w:lang w:val="en-US"/>
              </w:rPr>
              <w:t>:Parler</w:t>
            </w:r>
            <w:proofErr w:type="spellEnd"/>
            <w:proofErr w:type="gramEnd"/>
            <w:r w:rsidRPr="00195974">
              <w:rPr>
                <w:sz w:val="20"/>
                <w:szCs w:val="20"/>
                <w:lang w:val="en-US"/>
              </w:rPr>
              <w:t xml:space="preserve"> de </w:t>
            </w:r>
            <w:proofErr w:type="spellStart"/>
            <w:r w:rsidRPr="00195974">
              <w:rPr>
                <w:sz w:val="20"/>
                <w:szCs w:val="20"/>
                <w:lang w:val="en-US"/>
              </w:rPr>
              <w:t>sa</w:t>
            </w:r>
            <w:proofErr w:type="spellEnd"/>
            <w:r w:rsidRPr="00195974">
              <w:rPr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195974">
              <w:rPr>
                <w:sz w:val="20"/>
                <w:szCs w:val="20"/>
                <w:lang w:val="en-US"/>
              </w:rPr>
              <w:t>ville</w:t>
            </w:r>
            <w:proofErr w:type="spellEnd"/>
            <w:r w:rsidRPr="00195974">
              <w:rPr>
                <w:sz w:val="20"/>
                <w:szCs w:val="20"/>
                <w:lang w:val="en-US"/>
              </w:rPr>
              <w:t xml:space="preserve"> ,</w:t>
            </w:r>
            <w:proofErr w:type="spellStart"/>
            <w:r w:rsidRPr="00195974">
              <w:rPr>
                <w:sz w:val="20"/>
                <w:szCs w:val="20"/>
                <w:lang w:val="en-US"/>
              </w:rPr>
              <w:t>nommer</w:t>
            </w:r>
            <w:proofErr w:type="spellEnd"/>
            <w:r w:rsidRPr="00195974">
              <w:rPr>
                <w:sz w:val="20"/>
                <w:szCs w:val="20"/>
                <w:lang w:val="en-US"/>
              </w:rPr>
              <w:t xml:space="preserve"> et </w:t>
            </w:r>
            <w:proofErr w:type="spellStart"/>
            <w:r w:rsidRPr="00195974">
              <w:rPr>
                <w:sz w:val="20"/>
                <w:szCs w:val="20"/>
                <w:lang w:val="en-US"/>
              </w:rPr>
              <w:t>localiser</w:t>
            </w:r>
            <w:proofErr w:type="spellEnd"/>
            <w:r w:rsidRPr="00195974">
              <w:rPr>
                <w:sz w:val="20"/>
                <w:szCs w:val="20"/>
                <w:lang w:val="en-US"/>
              </w:rPr>
              <w:t xml:space="preserve"> des </w:t>
            </w:r>
            <w:proofErr w:type="spellStart"/>
            <w:r w:rsidRPr="00195974">
              <w:rPr>
                <w:sz w:val="20"/>
                <w:szCs w:val="20"/>
                <w:lang w:val="en-US"/>
              </w:rPr>
              <w:t>lieux</w:t>
            </w:r>
            <w:proofErr w:type="spellEnd"/>
            <w:r w:rsidRPr="00195974">
              <w:rPr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195974">
              <w:rPr>
                <w:sz w:val="20"/>
                <w:szCs w:val="20"/>
                <w:lang w:val="en-US"/>
              </w:rPr>
              <w:t>dans</w:t>
            </w:r>
            <w:proofErr w:type="spellEnd"/>
            <w:r w:rsidRPr="00195974">
              <w:rPr>
                <w:sz w:val="20"/>
                <w:szCs w:val="20"/>
                <w:lang w:val="en-US"/>
              </w:rPr>
              <w:t xml:space="preserve"> la </w:t>
            </w:r>
            <w:proofErr w:type="spellStart"/>
            <w:r w:rsidRPr="00195974">
              <w:rPr>
                <w:sz w:val="20"/>
                <w:szCs w:val="20"/>
                <w:lang w:val="en-US"/>
              </w:rPr>
              <w:t>ville,demander</w:t>
            </w:r>
            <w:proofErr w:type="spellEnd"/>
            <w:r w:rsidRPr="00195974">
              <w:rPr>
                <w:sz w:val="20"/>
                <w:szCs w:val="20"/>
                <w:lang w:val="en-US"/>
              </w:rPr>
              <w:t>/</w:t>
            </w:r>
            <w:proofErr w:type="spellStart"/>
            <w:r w:rsidRPr="00195974">
              <w:rPr>
                <w:sz w:val="20"/>
                <w:szCs w:val="20"/>
                <w:lang w:val="en-US"/>
              </w:rPr>
              <w:t>donner</w:t>
            </w:r>
            <w:proofErr w:type="spellEnd"/>
            <w:r w:rsidRPr="00195974">
              <w:rPr>
                <w:sz w:val="20"/>
                <w:szCs w:val="20"/>
                <w:lang w:val="en-US"/>
              </w:rPr>
              <w:t xml:space="preserve"> des </w:t>
            </w:r>
            <w:proofErr w:type="spellStart"/>
            <w:r w:rsidRPr="00195974">
              <w:rPr>
                <w:sz w:val="20"/>
                <w:szCs w:val="20"/>
                <w:lang w:val="en-US"/>
              </w:rPr>
              <w:t>explicatiions</w:t>
            </w:r>
            <w:proofErr w:type="spellEnd"/>
            <w:r w:rsidRPr="00195974">
              <w:rPr>
                <w:sz w:val="20"/>
                <w:szCs w:val="20"/>
                <w:lang w:val="en-US"/>
              </w:rPr>
              <w:t xml:space="preserve"> .</w:t>
            </w:r>
          </w:p>
          <w:p w14:paraId="59CD2843" w14:textId="77777777" w:rsidR="00195974" w:rsidRPr="00195974" w:rsidRDefault="00195974" w:rsidP="00195974">
            <w:pPr>
              <w:pStyle w:val="a9"/>
              <w:rPr>
                <w:sz w:val="20"/>
                <w:szCs w:val="20"/>
                <w:lang w:val="en-US"/>
              </w:rPr>
            </w:pPr>
            <w:r w:rsidRPr="00195974">
              <w:rPr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195974">
              <w:rPr>
                <w:sz w:val="20"/>
                <w:szCs w:val="20"/>
                <w:lang w:val="en-US"/>
              </w:rPr>
              <w:t>Grammaire</w:t>
            </w:r>
            <w:proofErr w:type="spellEnd"/>
            <w:r w:rsidRPr="00195974">
              <w:rPr>
                <w:sz w:val="20"/>
                <w:szCs w:val="20"/>
                <w:lang w:val="en-US"/>
              </w:rPr>
              <w:t xml:space="preserve"> :Les articles </w:t>
            </w:r>
            <w:proofErr w:type="spellStart"/>
            <w:r w:rsidRPr="00195974">
              <w:rPr>
                <w:sz w:val="20"/>
                <w:szCs w:val="20"/>
                <w:lang w:val="en-US"/>
              </w:rPr>
              <w:t>definis</w:t>
            </w:r>
            <w:proofErr w:type="spellEnd"/>
            <w:r w:rsidRPr="00195974">
              <w:rPr>
                <w:sz w:val="20"/>
                <w:szCs w:val="20"/>
                <w:lang w:val="en-US"/>
              </w:rPr>
              <w:t>/</w:t>
            </w:r>
            <w:proofErr w:type="spellStart"/>
            <w:r w:rsidRPr="00195974">
              <w:rPr>
                <w:sz w:val="20"/>
                <w:szCs w:val="20"/>
                <w:lang w:val="en-US"/>
              </w:rPr>
              <w:t>indefinis</w:t>
            </w:r>
            <w:proofErr w:type="spellEnd"/>
            <w:r w:rsidRPr="00195974">
              <w:rPr>
                <w:sz w:val="20"/>
                <w:szCs w:val="20"/>
                <w:lang w:val="en-US"/>
              </w:rPr>
              <w:t xml:space="preserve"> .Les prepositions de lieu + articles </w:t>
            </w:r>
            <w:proofErr w:type="spellStart"/>
            <w:r w:rsidRPr="00195974">
              <w:rPr>
                <w:sz w:val="20"/>
                <w:szCs w:val="20"/>
                <w:lang w:val="en-US"/>
              </w:rPr>
              <w:t>contractes</w:t>
            </w:r>
            <w:proofErr w:type="spellEnd"/>
            <w:r w:rsidRPr="00195974">
              <w:rPr>
                <w:sz w:val="20"/>
                <w:szCs w:val="20"/>
                <w:lang w:val="en-US"/>
              </w:rPr>
              <w:t xml:space="preserve"> .</w:t>
            </w:r>
            <w:proofErr w:type="spellStart"/>
            <w:r w:rsidRPr="00195974">
              <w:rPr>
                <w:sz w:val="20"/>
                <w:szCs w:val="20"/>
                <w:lang w:val="en-US"/>
              </w:rPr>
              <w:t>Pouquoi</w:t>
            </w:r>
            <w:proofErr w:type="spellEnd"/>
            <w:r w:rsidRPr="00195974">
              <w:rPr>
                <w:sz w:val="20"/>
                <w:szCs w:val="20"/>
                <w:lang w:val="en-US"/>
              </w:rPr>
              <w:t xml:space="preserve"> /</w:t>
            </w:r>
            <w:proofErr w:type="spellStart"/>
            <w:r w:rsidRPr="00195974">
              <w:rPr>
                <w:sz w:val="20"/>
                <w:szCs w:val="20"/>
                <w:lang w:val="en-US"/>
              </w:rPr>
              <w:t>parce</w:t>
            </w:r>
            <w:proofErr w:type="spellEnd"/>
            <w:r w:rsidRPr="00195974">
              <w:rPr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195974">
              <w:rPr>
                <w:sz w:val="20"/>
                <w:szCs w:val="20"/>
                <w:lang w:val="en-US"/>
              </w:rPr>
              <w:t>que</w:t>
            </w:r>
            <w:proofErr w:type="spellEnd"/>
            <w:r w:rsidRPr="00195974">
              <w:rPr>
                <w:sz w:val="20"/>
                <w:szCs w:val="20"/>
                <w:lang w:val="en-US"/>
              </w:rPr>
              <w:t xml:space="preserve"> </w:t>
            </w:r>
          </w:p>
          <w:p w14:paraId="45A12452" w14:textId="2E8E71A7" w:rsidR="003B2D70" w:rsidRDefault="00195974" w:rsidP="00195974">
            <w:pPr>
              <w:pStyle w:val="a9"/>
              <w:rPr>
                <w:sz w:val="20"/>
                <w:szCs w:val="20"/>
                <w:lang w:val="en-US"/>
              </w:rPr>
            </w:pPr>
            <w:proofErr w:type="spellStart"/>
            <w:proofErr w:type="gramStart"/>
            <w:r w:rsidRPr="00195974">
              <w:rPr>
                <w:sz w:val="20"/>
                <w:szCs w:val="20"/>
                <w:lang w:val="en-US"/>
              </w:rPr>
              <w:t>Vocabulaire</w:t>
            </w:r>
            <w:proofErr w:type="spellEnd"/>
            <w:r w:rsidRPr="00195974">
              <w:rPr>
                <w:sz w:val="20"/>
                <w:szCs w:val="20"/>
                <w:lang w:val="en-US"/>
              </w:rPr>
              <w:t xml:space="preserve"> :</w:t>
            </w:r>
            <w:proofErr w:type="spellStart"/>
            <w:r w:rsidRPr="00195974">
              <w:rPr>
                <w:sz w:val="20"/>
                <w:szCs w:val="20"/>
                <w:lang w:val="en-US"/>
              </w:rPr>
              <w:t>Quelques</w:t>
            </w:r>
            <w:proofErr w:type="spellEnd"/>
            <w:proofErr w:type="gramEnd"/>
            <w:r w:rsidRPr="00195974">
              <w:rPr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195974">
              <w:rPr>
                <w:sz w:val="20"/>
                <w:szCs w:val="20"/>
                <w:lang w:val="en-US"/>
              </w:rPr>
              <w:t>lieux</w:t>
            </w:r>
            <w:proofErr w:type="spellEnd"/>
            <w:r w:rsidRPr="00195974">
              <w:rPr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195974">
              <w:rPr>
                <w:sz w:val="20"/>
                <w:szCs w:val="20"/>
                <w:lang w:val="en-US"/>
              </w:rPr>
              <w:t>dans</w:t>
            </w:r>
            <w:proofErr w:type="spellEnd"/>
            <w:r w:rsidRPr="00195974">
              <w:rPr>
                <w:sz w:val="20"/>
                <w:szCs w:val="20"/>
                <w:lang w:val="en-US"/>
              </w:rPr>
              <w:t xml:space="preserve"> la </w:t>
            </w:r>
            <w:proofErr w:type="spellStart"/>
            <w:r w:rsidRPr="00195974">
              <w:rPr>
                <w:sz w:val="20"/>
                <w:szCs w:val="20"/>
                <w:lang w:val="en-US"/>
              </w:rPr>
              <w:t>ville</w:t>
            </w:r>
            <w:proofErr w:type="spellEnd"/>
            <w:r w:rsidRPr="00195974">
              <w:rPr>
                <w:sz w:val="20"/>
                <w:szCs w:val="20"/>
                <w:lang w:val="en-US"/>
              </w:rPr>
              <w:t xml:space="preserve"> .</w:t>
            </w:r>
            <w:proofErr w:type="spellStart"/>
            <w:r w:rsidRPr="00195974">
              <w:rPr>
                <w:sz w:val="20"/>
                <w:szCs w:val="20"/>
                <w:lang w:val="en-US"/>
              </w:rPr>
              <w:t>Quelques</w:t>
            </w:r>
            <w:proofErr w:type="spellEnd"/>
            <w:r w:rsidRPr="00195974">
              <w:rPr>
                <w:sz w:val="20"/>
                <w:szCs w:val="20"/>
                <w:lang w:val="en-US"/>
              </w:rPr>
              <w:t xml:space="preserve"> expressions de </w:t>
            </w:r>
            <w:proofErr w:type="spellStart"/>
            <w:r w:rsidRPr="00195974">
              <w:rPr>
                <w:sz w:val="20"/>
                <w:szCs w:val="20"/>
                <w:lang w:val="en-US"/>
              </w:rPr>
              <w:t>localisation</w:t>
            </w:r>
            <w:proofErr w:type="spellEnd"/>
            <w:r w:rsidRPr="00195974">
              <w:rPr>
                <w:sz w:val="20"/>
                <w:szCs w:val="20"/>
                <w:lang w:val="en-US"/>
              </w:rPr>
              <w:t>.</w:t>
            </w:r>
          </w:p>
        </w:tc>
        <w:tc>
          <w:tcPr>
            <w:tcW w:w="1744" w:type="dxa"/>
            <w:gridSpan w:val="2"/>
          </w:tcPr>
          <w:p w14:paraId="51FB462A" w14:textId="12B11C3F" w:rsidR="003B2D70" w:rsidRPr="00195974" w:rsidRDefault="00195974" w:rsidP="00195974">
            <w:pPr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3</w:t>
            </w:r>
          </w:p>
        </w:tc>
        <w:tc>
          <w:tcPr>
            <w:tcW w:w="3899" w:type="dxa"/>
          </w:tcPr>
          <w:p w14:paraId="2FBF9412" w14:textId="2F955802" w:rsidR="003B2D70" w:rsidRPr="00195974" w:rsidRDefault="00195974" w:rsidP="00195974">
            <w:pPr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10</w:t>
            </w:r>
          </w:p>
        </w:tc>
      </w:tr>
      <w:tr w:rsidR="003B2D70" w14:paraId="2E7A2D55" w14:textId="77777777" w:rsidTr="00195974">
        <w:trPr>
          <w:cantSplit/>
          <w:trHeight w:val="1579"/>
        </w:trPr>
        <w:tc>
          <w:tcPr>
            <w:tcW w:w="1129" w:type="dxa"/>
          </w:tcPr>
          <w:p w14:paraId="1912E116" w14:textId="77777777" w:rsidR="003B2D70" w:rsidRDefault="009F71FD" w:rsidP="00195974">
            <w:pPr>
              <w:jc w:val="both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6</w:t>
            </w:r>
          </w:p>
        </w:tc>
        <w:tc>
          <w:tcPr>
            <w:tcW w:w="6237" w:type="dxa"/>
          </w:tcPr>
          <w:p w14:paraId="36FF6635" w14:textId="77777777" w:rsidR="00195974" w:rsidRPr="00195974" w:rsidRDefault="00195974" w:rsidP="00195974">
            <w:pPr>
              <w:jc w:val="both"/>
              <w:rPr>
                <w:sz w:val="20"/>
                <w:szCs w:val="20"/>
                <w:lang w:val="fr-FR"/>
              </w:rPr>
            </w:pPr>
            <w:r w:rsidRPr="00195974">
              <w:rPr>
                <w:sz w:val="20"/>
                <w:szCs w:val="20"/>
                <w:lang w:val="fr-FR"/>
              </w:rPr>
              <w:t>Auberge de jeunesse et hotels :S’informer sur un hebergement,remercier/repondre a un remerciement /Comprendre /indiquer un itineraire simple.</w:t>
            </w:r>
          </w:p>
          <w:p w14:paraId="7F00D3C5" w14:textId="77777777" w:rsidR="00195974" w:rsidRPr="00195974" w:rsidRDefault="00195974" w:rsidP="00195974">
            <w:pPr>
              <w:jc w:val="both"/>
              <w:rPr>
                <w:sz w:val="20"/>
                <w:szCs w:val="20"/>
                <w:lang w:val="fr-FR"/>
              </w:rPr>
            </w:pPr>
            <w:r w:rsidRPr="00195974">
              <w:rPr>
                <w:sz w:val="20"/>
                <w:szCs w:val="20"/>
                <w:lang w:val="fr-FR"/>
              </w:rPr>
              <w:t>Grammaire :Les questions fermees :est-ce que .../Le present des verbes prendre,descendre .</w:t>
            </w:r>
          </w:p>
          <w:p w14:paraId="7E4AE02B" w14:textId="5DC92892" w:rsidR="003B2D70" w:rsidRPr="00633C52" w:rsidRDefault="00195974" w:rsidP="00195974">
            <w:pPr>
              <w:jc w:val="both"/>
              <w:rPr>
                <w:sz w:val="20"/>
                <w:szCs w:val="20"/>
                <w:lang w:val="fr-FR"/>
              </w:rPr>
            </w:pPr>
            <w:r w:rsidRPr="00195974">
              <w:rPr>
                <w:sz w:val="20"/>
                <w:szCs w:val="20"/>
                <w:lang w:val="fr-FR"/>
              </w:rPr>
              <w:t>Vocabulaire :Termes lies a l »hebergement,Quelques verbes et indications de direction .Quelques formules de politesse .</w:t>
            </w:r>
          </w:p>
        </w:tc>
        <w:tc>
          <w:tcPr>
            <w:tcW w:w="1744" w:type="dxa"/>
            <w:gridSpan w:val="2"/>
          </w:tcPr>
          <w:p w14:paraId="1986CD8E" w14:textId="77777777" w:rsidR="003B2D70" w:rsidRDefault="009F71FD" w:rsidP="00195974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  <w:p w14:paraId="638884D8" w14:textId="09265A8F" w:rsidR="003B2D70" w:rsidRDefault="003B2D70" w:rsidP="00195974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3899" w:type="dxa"/>
          </w:tcPr>
          <w:p w14:paraId="075D3E85" w14:textId="25D25212" w:rsidR="003B2D70" w:rsidRDefault="00195974" w:rsidP="00195974">
            <w:pPr>
              <w:jc w:val="both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10</w:t>
            </w:r>
          </w:p>
          <w:p w14:paraId="1F3424F2" w14:textId="1F6CDA8C" w:rsidR="003B2D70" w:rsidRDefault="003B2D70" w:rsidP="00195974">
            <w:pPr>
              <w:jc w:val="both"/>
              <w:rPr>
                <w:sz w:val="20"/>
                <w:szCs w:val="20"/>
                <w:lang w:val="en-US"/>
              </w:rPr>
            </w:pPr>
          </w:p>
        </w:tc>
      </w:tr>
      <w:tr w:rsidR="003B2D70" w14:paraId="3FD8E800" w14:textId="77777777" w:rsidTr="00195974">
        <w:trPr>
          <w:cantSplit/>
          <w:trHeight w:val="660"/>
        </w:trPr>
        <w:tc>
          <w:tcPr>
            <w:tcW w:w="1129" w:type="dxa"/>
          </w:tcPr>
          <w:p w14:paraId="2029F26B" w14:textId="77777777" w:rsidR="003B2D70" w:rsidRDefault="009F71FD" w:rsidP="00195974">
            <w:pPr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en-US"/>
              </w:rPr>
              <w:t>7</w:t>
            </w:r>
          </w:p>
          <w:p w14:paraId="0445B2DD" w14:textId="77777777" w:rsidR="003B2D70" w:rsidRDefault="003B2D70" w:rsidP="00195974">
            <w:pPr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6237" w:type="dxa"/>
          </w:tcPr>
          <w:p w14:paraId="505A66EA" w14:textId="77777777" w:rsidR="00195974" w:rsidRPr="00195974" w:rsidRDefault="00195974" w:rsidP="00195974">
            <w:pPr>
              <w:rPr>
                <w:sz w:val="20"/>
                <w:szCs w:val="20"/>
                <w:lang w:val="kk-KZ"/>
              </w:rPr>
            </w:pPr>
            <w:r w:rsidRPr="00195974">
              <w:rPr>
                <w:sz w:val="20"/>
                <w:szCs w:val="20"/>
                <w:lang w:val="kk-KZ"/>
              </w:rPr>
              <w:t>Le code postal et les departements.Le libelle d’une adresse en France :Ecrire une carte postale.Donner ses impressions sur un lieux.Parler de ses activites.Indiquer le pays de provenance/de destination.Dire le temps qu »il fait.</w:t>
            </w:r>
          </w:p>
          <w:p w14:paraId="372B0164" w14:textId="77777777" w:rsidR="00195974" w:rsidRPr="00195974" w:rsidRDefault="00195974" w:rsidP="00195974">
            <w:pPr>
              <w:rPr>
                <w:sz w:val="20"/>
                <w:szCs w:val="20"/>
                <w:lang w:val="kk-KZ"/>
              </w:rPr>
            </w:pPr>
            <w:r w:rsidRPr="00195974">
              <w:rPr>
                <w:sz w:val="20"/>
                <w:szCs w:val="20"/>
                <w:lang w:val="kk-KZ"/>
              </w:rPr>
              <w:t>Grammaire :Les prepositions +noms pays .Les adjectifs demonstratifs .</w:t>
            </w:r>
          </w:p>
          <w:p w14:paraId="5DEBC2FD" w14:textId="584D2860" w:rsidR="003B2D70" w:rsidRDefault="00195974" w:rsidP="00195974">
            <w:pPr>
              <w:rPr>
                <w:sz w:val="20"/>
                <w:szCs w:val="20"/>
                <w:lang w:val="kk-KZ"/>
              </w:rPr>
            </w:pPr>
            <w:r w:rsidRPr="00195974">
              <w:rPr>
                <w:sz w:val="20"/>
                <w:szCs w:val="20"/>
                <w:lang w:val="kk-KZ"/>
              </w:rPr>
              <w:t>Vocabulaire :Termes ;lies a la correspondance.Formules pour commencer /terminer une carte postale amicale /familiale</w:t>
            </w:r>
          </w:p>
        </w:tc>
        <w:tc>
          <w:tcPr>
            <w:tcW w:w="1744" w:type="dxa"/>
            <w:gridSpan w:val="2"/>
          </w:tcPr>
          <w:p w14:paraId="38A43A01" w14:textId="77777777" w:rsidR="003B2D70" w:rsidRDefault="009F71FD" w:rsidP="00195974">
            <w:pPr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3</w:t>
            </w:r>
          </w:p>
          <w:p w14:paraId="0F5206E4" w14:textId="77777777" w:rsidR="003B2D70" w:rsidRDefault="003B2D70" w:rsidP="00195974">
            <w:pPr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3899" w:type="dxa"/>
          </w:tcPr>
          <w:p w14:paraId="01F8C637" w14:textId="3B4456F4" w:rsidR="003B2D70" w:rsidRDefault="00195974" w:rsidP="00195974">
            <w:pPr>
              <w:jc w:val="both"/>
              <w:rPr>
                <w:sz w:val="20"/>
                <w:szCs w:val="20"/>
                <w:lang w:val="fr-FR"/>
              </w:rPr>
            </w:pPr>
            <w:r>
              <w:rPr>
                <w:sz w:val="20"/>
                <w:szCs w:val="20"/>
                <w:lang w:val="fr-FR"/>
              </w:rPr>
              <w:t>10</w:t>
            </w:r>
          </w:p>
        </w:tc>
      </w:tr>
      <w:tr w:rsidR="00195974" w14:paraId="55817475" w14:textId="77777777" w:rsidTr="00195974">
        <w:trPr>
          <w:cantSplit/>
          <w:trHeight w:val="1589"/>
        </w:trPr>
        <w:tc>
          <w:tcPr>
            <w:tcW w:w="1129" w:type="dxa"/>
          </w:tcPr>
          <w:p w14:paraId="2A8AC2AF" w14:textId="77777777" w:rsidR="00195974" w:rsidRDefault="00195974" w:rsidP="00195974">
            <w:pPr>
              <w:jc w:val="both"/>
              <w:rPr>
                <w:sz w:val="20"/>
                <w:szCs w:val="20"/>
                <w:lang w:val="fr-FR"/>
              </w:rPr>
            </w:pPr>
            <w:r>
              <w:rPr>
                <w:sz w:val="20"/>
                <w:szCs w:val="20"/>
                <w:lang w:val="fr-FR"/>
              </w:rPr>
              <w:lastRenderedPageBreak/>
              <w:t xml:space="preserve">     </w:t>
            </w:r>
          </w:p>
          <w:p w14:paraId="590E070B" w14:textId="4FEF7E35" w:rsidR="00195974" w:rsidRPr="00195974" w:rsidRDefault="00195974" w:rsidP="00195974">
            <w:pPr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8</w:t>
            </w:r>
          </w:p>
          <w:p w14:paraId="7F490E6E" w14:textId="77B22224" w:rsidR="00195974" w:rsidRDefault="00195974" w:rsidP="00195974">
            <w:pPr>
              <w:jc w:val="both"/>
              <w:rPr>
                <w:b/>
                <w:sz w:val="20"/>
                <w:szCs w:val="20"/>
                <w:lang w:val="fr-FR"/>
              </w:rPr>
            </w:pPr>
          </w:p>
        </w:tc>
        <w:tc>
          <w:tcPr>
            <w:tcW w:w="6237" w:type="dxa"/>
          </w:tcPr>
          <w:p w14:paraId="071055DF" w14:textId="77777777" w:rsidR="00195974" w:rsidRPr="00195974" w:rsidRDefault="00195974" w:rsidP="00195974">
            <w:pPr>
              <w:rPr>
                <w:sz w:val="20"/>
                <w:szCs w:val="20"/>
                <w:lang w:val="fr-FR"/>
              </w:rPr>
            </w:pPr>
            <w:r w:rsidRPr="00195974">
              <w:rPr>
                <w:sz w:val="20"/>
                <w:szCs w:val="20"/>
                <w:lang w:val="fr-FR"/>
              </w:rPr>
              <w:t>Les animaux de compagnie.Les animaux preferes des Francais :Parler de ses gouts et de ses activites.Parler de sa profession.</w:t>
            </w:r>
          </w:p>
          <w:p w14:paraId="18BAFF31" w14:textId="77777777" w:rsidR="00195974" w:rsidRPr="00195974" w:rsidRDefault="00195974" w:rsidP="00195974">
            <w:pPr>
              <w:rPr>
                <w:sz w:val="20"/>
                <w:szCs w:val="20"/>
                <w:lang w:val="fr-FR"/>
              </w:rPr>
            </w:pPr>
            <w:r w:rsidRPr="00195974">
              <w:rPr>
                <w:sz w:val="20"/>
                <w:szCs w:val="20"/>
                <w:lang w:val="fr-FR"/>
              </w:rPr>
              <w:t>Grammaire :Aimer/adorer/detester =nom/verbe.Le present des verbes faire et aller +articles contractes .Masculin/feminin des professions .</w:t>
            </w:r>
          </w:p>
          <w:p w14:paraId="5966D145" w14:textId="77777777" w:rsidR="00195974" w:rsidRDefault="00195974" w:rsidP="00195974">
            <w:pPr>
              <w:rPr>
                <w:sz w:val="20"/>
                <w:szCs w:val="20"/>
                <w:lang w:val="fr-FR"/>
              </w:rPr>
            </w:pPr>
            <w:r w:rsidRPr="00195974">
              <w:rPr>
                <w:sz w:val="20"/>
                <w:szCs w:val="20"/>
                <w:lang w:val="fr-FR"/>
              </w:rPr>
              <w:t>Vocabulaire :Quelques professions.Quelques activites sportives/culturelles.Quelques noms d’animaux.</w:t>
            </w:r>
          </w:p>
          <w:p w14:paraId="552FB21E" w14:textId="58DCB099" w:rsidR="00195974" w:rsidRDefault="00195974" w:rsidP="00195974">
            <w:pPr>
              <w:rPr>
                <w:b/>
                <w:sz w:val="20"/>
                <w:szCs w:val="20"/>
                <w:lang w:val="fr-FR"/>
              </w:rPr>
            </w:pPr>
          </w:p>
        </w:tc>
        <w:tc>
          <w:tcPr>
            <w:tcW w:w="1744" w:type="dxa"/>
            <w:gridSpan w:val="2"/>
          </w:tcPr>
          <w:p w14:paraId="30BB9F47" w14:textId="048AA02E" w:rsidR="00195974" w:rsidRDefault="00195974" w:rsidP="00195974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3899" w:type="dxa"/>
          </w:tcPr>
          <w:p w14:paraId="28DA3073" w14:textId="4C43A03B" w:rsidR="00195974" w:rsidRDefault="00195974" w:rsidP="00195974">
            <w:pPr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10</w:t>
            </w:r>
          </w:p>
        </w:tc>
      </w:tr>
      <w:tr w:rsidR="00195974" w:rsidRPr="00676F90" w14:paraId="62843DB4" w14:textId="77777777" w:rsidTr="00195974">
        <w:trPr>
          <w:cantSplit/>
          <w:trHeight w:val="794"/>
        </w:trPr>
        <w:tc>
          <w:tcPr>
            <w:tcW w:w="1129" w:type="dxa"/>
          </w:tcPr>
          <w:p w14:paraId="06401B1B" w14:textId="77777777" w:rsidR="00195974" w:rsidRDefault="00195974" w:rsidP="00195974">
            <w:pPr>
              <w:jc w:val="both"/>
              <w:rPr>
                <w:sz w:val="20"/>
                <w:szCs w:val="20"/>
                <w:lang w:val="fr-FR"/>
              </w:rPr>
            </w:pPr>
          </w:p>
          <w:p w14:paraId="2B7D6E5D" w14:textId="48C15CF2" w:rsidR="00195974" w:rsidRPr="00195974" w:rsidRDefault="00195974" w:rsidP="00195974">
            <w:pPr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6237" w:type="dxa"/>
          </w:tcPr>
          <w:p w14:paraId="05FFA973" w14:textId="2923BDE9" w:rsidR="00195974" w:rsidRPr="00195974" w:rsidRDefault="00676F90" w:rsidP="00195974">
            <w:pPr>
              <w:rPr>
                <w:sz w:val="20"/>
                <w:szCs w:val="20"/>
                <w:lang w:val="fr-FR"/>
              </w:rPr>
            </w:pPr>
            <w:r w:rsidRPr="00676F90">
              <w:rPr>
                <w:sz w:val="20"/>
                <w:szCs w:val="20"/>
                <w:lang w:val="fr-FR"/>
              </w:rPr>
              <w:t>СРОП 2.Identifier des symbols et comprendre des informations sur la France et l ‘Europe.Decouvrir la ville dans sa diversite.Visualiser la configuration de paris.</w:t>
            </w:r>
          </w:p>
        </w:tc>
        <w:tc>
          <w:tcPr>
            <w:tcW w:w="1744" w:type="dxa"/>
            <w:gridSpan w:val="2"/>
          </w:tcPr>
          <w:p w14:paraId="3C145514" w14:textId="5B3954D5" w:rsidR="00195974" w:rsidRPr="00676F90" w:rsidRDefault="00676F90" w:rsidP="00195974">
            <w:pPr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3899" w:type="dxa"/>
          </w:tcPr>
          <w:p w14:paraId="7310B1DC" w14:textId="41784A44" w:rsidR="00195974" w:rsidRPr="00676F90" w:rsidRDefault="00676F90" w:rsidP="00195974">
            <w:pPr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5</w:t>
            </w:r>
          </w:p>
        </w:tc>
      </w:tr>
      <w:tr w:rsidR="00195974" w:rsidRPr="00676F90" w14:paraId="582DE660" w14:textId="77777777" w:rsidTr="00714337">
        <w:trPr>
          <w:cantSplit/>
          <w:trHeight w:val="456"/>
        </w:trPr>
        <w:tc>
          <w:tcPr>
            <w:tcW w:w="1129" w:type="dxa"/>
          </w:tcPr>
          <w:p w14:paraId="02D6880B" w14:textId="58C96495" w:rsidR="00195974" w:rsidRPr="00195974" w:rsidRDefault="00676F90" w:rsidP="00195974">
            <w:pPr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6237" w:type="dxa"/>
          </w:tcPr>
          <w:p w14:paraId="7B2DC2AB" w14:textId="433E6953" w:rsidR="00714337" w:rsidRDefault="00676F90" w:rsidP="00195974">
            <w:pPr>
              <w:rPr>
                <w:sz w:val="20"/>
                <w:szCs w:val="20"/>
                <w:lang w:val="fr-FR"/>
              </w:rPr>
            </w:pPr>
            <w:r w:rsidRPr="00676F90">
              <w:rPr>
                <w:sz w:val="20"/>
                <w:szCs w:val="20"/>
                <w:lang w:val="fr-FR"/>
              </w:rPr>
              <w:t>Модуль 2.Dis-moi qui tu es .Une journee particuliere.</w:t>
            </w:r>
          </w:p>
          <w:p w14:paraId="76218067" w14:textId="77777777" w:rsidR="00195974" w:rsidRPr="00714337" w:rsidRDefault="00195974" w:rsidP="00714337">
            <w:pPr>
              <w:rPr>
                <w:sz w:val="20"/>
                <w:szCs w:val="20"/>
                <w:lang w:val="fr-FR"/>
              </w:rPr>
            </w:pPr>
          </w:p>
        </w:tc>
        <w:tc>
          <w:tcPr>
            <w:tcW w:w="1744" w:type="dxa"/>
            <w:gridSpan w:val="2"/>
          </w:tcPr>
          <w:p w14:paraId="25920E90" w14:textId="7D24C3C4" w:rsidR="00195974" w:rsidRPr="00676F90" w:rsidRDefault="00676F90" w:rsidP="00195974">
            <w:pPr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3899" w:type="dxa"/>
          </w:tcPr>
          <w:p w14:paraId="6F457F34" w14:textId="77777777" w:rsidR="00195974" w:rsidRDefault="00195974" w:rsidP="00195974">
            <w:pPr>
              <w:rPr>
                <w:sz w:val="20"/>
                <w:szCs w:val="20"/>
                <w:lang w:val="en-US"/>
              </w:rPr>
            </w:pPr>
          </w:p>
        </w:tc>
      </w:tr>
      <w:tr w:rsidR="00195974" w:rsidRPr="00676F90" w14:paraId="403FD06B" w14:textId="77777777" w:rsidTr="00195974">
        <w:trPr>
          <w:cantSplit/>
          <w:trHeight w:val="783"/>
        </w:trPr>
        <w:tc>
          <w:tcPr>
            <w:tcW w:w="1129" w:type="dxa"/>
          </w:tcPr>
          <w:p w14:paraId="6B2B75DB" w14:textId="067736EF" w:rsidR="00195974" w:rsidRPr="00676F90" w:rsidRDefault="00676F90" w:rsidP="00195974">
            <w:pPr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9</w:t>
            </w:r>
          </w:p>
          <w:p w14:paraId="7D553C5B" w14:textId="77777777" w:rsidR="00195974" w:rsidRDefault="00195974" w:rsidP="00195974">
            <w:pPr>
              <w:jc w:val="both"/>
              <w:rPr>
                <w:sz w:val="20"/>
                <w:szCs w:val="20"/>
                <w:lang w:val="fr-FR"/>
              </w:rPr>
            </w:pPr>
          </w:p>
          <w:p w14:paraId="6272E9CA" w14:textId="77777777" w:rsidR="00195974" w:rsidRDefault="00195974" w:rsidP="00195974">
            <w:pPr>
              <w:jc w:val="both"/>
              <w:rPr>
                <w:sz w:val="20"/>
                <w:szCs w:val="20"/>
                <w:lang w:val="fr-FR"/>
              </w:rPr>
            </w:pPr>
          </w:p>
        </w:tc>
        <w:tc>
          <w:tcPr>
            <w:tcW w:w="6237" w:type="dxa"/>
          </w:tcPr>
          <w:p w14:paraId="0B27AB39" w14:textId="77777777" w:rsidR="00676F90" w:rsidRPr="00676F90" w:rsidRDefault="00676F90" w:rsidP="00676F90">
            <w:pPr>
              <w:rPr>
                <w:sz w:val="20"/>
                <w:szCs w:val="20"/>
                <w:lang w:val="fr-FR"/>
              </w:rPr>
            </w:pPr>
            <w:r w:rsidRPr="00676F90">
              <w:rPr>
                <w:sz w:val="20"/>
                <w:szCs w:val="20"/>
                <w:lang w:val="fr-FR"/>
              </w:rPr>
              <w:t>Nouveaux modes de rencontres:Parler de soi.parler de ses gouts et centres d’interets..caracteriser  une personne.</w:t>
            </w:r>
          </w:p>
          <w:p w14:paraId="0BE0717E" w14:textId="77777777" w:rsidR="00676F90" w:rsidRPr="00676F90" w:rsidRDefault="00676F90" w:rsidP="00676F90">
            <w:pPr>
              <w:rPr>
                <w:sz w:val="20"/>
                <w:szCs w:val="20"/>
                <w:lang w:val="fr-FR"/>
              </w:rPr>
            </w:pPr>
            <w:r w:rsidRPr="00676F90">
              <w:rPr>
                <w:sz w:val="20"/>
                <w:szCs w:val="20"/>
                <w:lang w:val="fr-FR"/>
              </w:rPr>
              <w:t>Grammaire ;Masculin/feminin.Pluriel des adjectifs qualificatifs .Les pronoms toniques.</w:t>
            </w:r>
          </w:p>
          <w:p w14:paraId="6D7FD8E6" w14:textId="3C6EA2B3" w:rsidR="00195974" w:rsidRPr="00195974" w:rsidRDefault="00676F90" w:rsidP="00676F90">
            <w:pPr>
              <w:rPr>
                <w:sz w:val="20"/>
                <w:szCs w:val="20"/>
                <w:lang w:val="fr-FR"/>
              </w:rPr>
            </w:pPr>
            <w:r w:rsidRPr="00676F90">
              <w:rPr>
                <w:sz w:val="20"/>
                <w:szCs w:val="20"/>
                <w:lang w:val="fr-FR"/>
              </w:rPr>
              <w:t>Vocabulaire :La caracterisation physique /psychologique .</w:t>
            </w:r>
          </w:p>
        </w:tc>
        <w:tc>
          <w:tcPr>
            <w:tcW w:w="1744" w:type="dxa"/>
            <w:gridSpan w:val="2"/>
          </w:tcPr>
          <w:p w14:paraId="5CB0ECAF" w14:textId="7B648225" w:rsidR="00195974" w:rsidRPr="00676F90" w:rsidRDefault="00676F90" w:rsidP="00195974">
            <w:pPr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3</w:t>
            </w:r>
          </w:p>
        </w:tc>
        <w:tc>
          <w:tcPr>
            <w:tcW w:w="3899" w:type="dxa"/>
          </w:tcPr>
          <w:p w14:paraId="0A74DC9B" w14:textId="59E1AC77" w:rsidR="00195974" w:rsidRPr="00676F90" w:rsidRDefault="00676F90" w:rsidP="00195974">
            <w:pPr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10</w:t>
            </w:r>
          </w:p>
        </w:tc>
      </w:tr>
      <w:tr w:rsidR="00195974" w:rsidRPr="00676F90" w14:paraId="199E0E0E" w14:textId="77777777" w:rsidTr="00195974">
        <w:trPr>
          <w:cantSplit/>
          <w:trHeight w:val="783"/>
        </w:trPr>
        <w:tc>
          <w:tcPr>
            <w:tcW w:w="1129" w:type="dxa"/>
          </w:tcPr>
          <w:p w14:paraId="458CB286" w14:textId="41A24824" w:rsidR="00195974" w:rsidRPr="00676F90" w:rsidRDefault="00676F90" w:rsidP="00195974">
            <w:pPr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10</w:t>
            </w:r>
          </w:p>
        </w:tc>
        <w:tc>
          <w:tcPr>
            <w:tcW w:w="6237" w:type="dxa"/>
          </w:tcPr>
          <w:p w14:paraId="612643EF" w14:textId="77777777" w:rsidR="00676F90" w:rsidRPr="00676F90" w:rsidRDefault="00676F90" w:rsidP="00676F90">
            <w:pPr>
              <w:rPr>
                <w:sz w:val="20"/>
                <w:szCs w:val="20"/>
                <w:lang w:val="fr-FR"/>
              </w:rPr>
            </w:pPr>
            <w:r w:rsidRPr="00676F90">
              <w:rPr>
                <w:sz w:val="20"/>
                <w:szCs w:val="20"/>
                <w:lang w:val="fr-FR"/>
              </w:rPr>
              <w:t>Les sorties:Proposer/accepter/refuser une sortie.Fixer un rendez-vous .Inviter.donner des instructions.</w:t>
            </w:r>
          </w:p>
          <w:p w14:paraId="14090AA9" w14:textId="77777777" w:rsidR="00676F90" w:rsidRPr="00676F90" w:rsidRDefault="00676F90" w:rsidP="00676F90">
            <w:pPr>
              <w:rPr>
                <w:sz w:val="20"/>
                <w:szCs w:val="20"/>
                <w:lang w:val="fr-FR"/>
              </w:rPr>
            </w:pPr>
            <w:r w:rsidRPr="00676F90">
              <w:rPr>
                <w:sz w:val="20"/>
                <w:szCs w:val="20"/>
                <w:lang w:val="fr-FR"/>
              </w:rPr>
              <w:t>Grammaire :Le present des verbes pouvoir/vouloir/devoir.Le pronom on=nous.L »imperatif ;2 e personne.</w:t>
            </w:r>
          </w:p>
          <w:p w14:paraId="41A9AA34" w14:textId="39EAAFEA" w:rsidR="00195974" w:rsidRPr="00195974" w:rsidRDefault="00676F90" w:rsidP="00676F90">
            <w:pPr>
              <w:rPr>
                <w:sz w:val="20"/>
                <w:szCs w:val="20"/>
                <w:lang w:val="fr-FR"/>
              </w:rPr>
            </w:pPr>
            <w:r w:rsidRPr="00676F90">
              <w:rPr>
                <w:sz w:val="20"/>
                <w:szCs w:val="20"/>
                <w:lang w:val="fr-FR"/>
              </w:rPr>
              <w:t>Vocabulaire :Termes lies aux sorties .Registre familier.</w:t>
            </w:r>
          </w:p>
        </w:tc>
        <w:tc>
          <w:tcPr>
            <w:tcW w:w="1744" w:type="dxa"/>
            <w:gridSpan w:val="2"/>
          </w:tcPr>
          <w:p w14:paraId="24F35978" w14:textId="7B6B7886" w:rsidR="00195974" w:rsidRPr="00676F90" w:rsidRDefault="00676F90" w:rsidP="00195974">
            <w:pPr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3</w:t>
            </w:r>
          </w:p>
        </w:tc>
        <w:tc>
          <w:tcPr>
            <w:tcW w:w="3899" w:type="dxa"/>
          </w:tcPr>
          <w:p w14:paraId="26BC1C7F" w14:textId="64FBA8AF" w:rsidR="00195974" w:rsidRPr="00676F90" w:rsidRDefault="00676F90" w:rsidP="00195974">
            <w:pPr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10</w:t>
            </w:r>
          </w:p>
        </w:tc>
      </w:tr>
      <w:tr w:rsidR="00195974" w:rsidRPr="00676F90" w14:paraId="0F5EAD63" w14:textId="77777777" w:rsidTr="00195974">
        <w:trPr>
          <w:cantSplit/>
          <w:trHeight w:val="783"/>
        </w:trPr>
        <w:tc>
          <w:tcPr>
            <w:tcW w:w="1129" w:type="dxa"/>
          </w:tcPr>
          <w:p w14:paraId="0D9445D1" w14:textId="09B67109" w:rsidR="00195974" w:rsidRPr="00676F90" w:rsidRDefault="00676F90" w:rsidP="00195974">
            <w:pPr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11</w:t>
            </w:r>
          </w:p>
        </w:tc>
        <w:tc>
          <w:tcPr>
            <w:tcW w:w="6237" w:type="dxa"/>
          </w:tcPr>
          <w:p w14:paraId="0EF4B89C" w14:textId="77777777" w:rsidR="00676F90" w:rsidRPr="00676F90" w:rsidRDefault="00676F90" w:rsidP="00676F90">
            <w:pPr>
              <w:rPr>
                <w:sz w:val="20"/>
                <w:szCs w:val="20"/>
                <w:lang w:val="fr-FR"/>
              </w:rPr>
            </w:pPr>
            <w:r w:rsidRPr="00676F90">
              <w:rPr>
                <w:sz w:val="20"/>
                <w:szCs w:val="20"/>
                <w:lang w:val="fr-FR"/>
              </w:rPr>
              <w:t>Rythmesde vie et rythmes de la ville.La television dans la vie quotidienne :Demander/indiquer l »hheure et les horaires.Parler de ses habitudes quotidiennes .</w:t>
            </w:r>
          </w:p>
          <w:p w14:paraId="5D5B04A6" w14:textId="77777777" w:rsidR="00676F90" w:rsidRPr="00676F90" w:rsidRDefault="00676F90" w:rsidP="00676F90">
            <w:pPr>
              <w:rPr>
                <w:sz w:val="20"/>
                <w:szCs w:val="20"/>
                <w:lang w:val="fr-FR"/>
              </w:rPr>
            </w:pPr>
            <w:r w:rsidRPr="00676F90">
              <w:rPr>
                <w:sz w:val="20"/>
                <w:szCs w:val="20"/>
                <w:lang w:val="fr-FR"/>
              </w:rPr>
              <w:t>Grammaire :Differentes facons de dire l »heure.Le present d »habitude.Les verbes pronominaux au present.Expressions de tempos :la regularite.</w:t>
            </w:r>
          </w:p>
          <w:p w14:paraId="0C4725D7" w14:textId="07CE3531" w:rsidR="00195974" w:rsidRPr="00195974" w:rsidRDefault="00676F90" w:rsidP="00676F90">
            <w:pPr>
              <w:rPr>
                <w:sz w:val="20"/>
                <w:szCs w:val="20"/>
                <w:lang w:val="fr-FR"/>
              </w:rPr>
            </w:pPr>
            <w:r w:rsidRPr="00676F90">
              <w:rPr>
                <w:sz w:val="20"/>
                <w:szCs w:val="20"/>
                <w:lang w:val="fr-FR"/>
              </w:rPr>
              <w:t>Vocabulaire :Prepositions +heure .Les activites quotidiennes.Quelques articulateurs chronologiques .</w:t>
            </w:r>
          </w:p>
        </w:tc>
        <w:tc>
          <w:tcPr>
            <w:tcW w:w="1744" w:type="dxa"/>
            <w:gridSpan w:val="2"/>
          </w:tcPr>
          <w:p w14:paraId="20836473" w14:textId="0CDB46F6" w:rsidR="00195974" w:rsidRPr="00676F90" w:rsidRDefault="00676F90" w:rsidP="00195974">
            <w:pPr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3</w:t>
            </w:r>
          </w:p>
        </w:tc>
        <w:tc>
          <w:tcPr>
            <w:tcW w:w="3899" w:type="dxa"/>
          </w:tcPr>
          <w:p w14:paraId="6BB16438" w14:textId="533DFAA5" w:rsidR="00195974" w:rsidRPr="00676F90" w:rsidRDefault="00676F90" w:rsidP="00195974">
            <w:pPr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10</w:t>
            </w:r>
          </w:p>
        </w:tc>
      </w:tr>
      <w:tr w:rsidR="00676F90" w:rsidRPr="00676F90" w14:paraId="77E74985" w14:textId="77777777" w:rsidTr="00195974">
        <w:trPr>
          <w:cantSplit/>
          <w:trHeight w:val="783"/>
        </w:trPr>
        <w:tc>
          <w:tcPr>
            <w:tcW w:w="1129" w:type="dxa"/>
          </w:tcPr>
          <w:p w14:paraId="7EFC6115" w14:textId="2DF755C0" w:rsidR="00676F90" w:rsidRDefault="00676F90" w:rsidP="00195974">
            <w:pPr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12</w:t>
            </w:r>
          </w:p>
          <w:p w14:paraId="332566E1" w14:textId="77777777" w:rsidR="00676F90" w:rsidRDefault="00676F90" w:rsidP="00195974">
            <w:pPr>
              <w:jc w:val="both"/>
              <w:rPr>
                <w:sz w:val="20"/>
                <w:szCs w:val="20"/>
                <w:lang w:val="kk-KZ"/>
              </w:rPr>
            </w:pPr>
          </w:p>
          <w:p w14:paraId="2D58E037" w14:textId="77777777" w:rsidR="00676F90" w:rsidRDefault="00676F90" w:rsidP="00195974">
            <w:pPr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6237" w:type="dxa"/>
          </w:tcPr>
          <w:p w14:paraId="6B990313" w14:textId="77777777" w:rsidR="00676F90" w:rsidRPr="00676F90" w:rsidRDefault="00676F90" w:rsidP="00676F90">
            <w:pPr>
              <w:rPr>
                <w:sz w:val="20"/>
                <w:szCs w:val="20"/>
                <w:lang w:val="fr-FR"/>
              </w:rPr>
            </w:pPr>
            <w:r w:rsidRPr="00676F90">
              <w:rPr>
                <w:sz w:val="20"/>
                <w:szCs w:val="20"/>
                <w:lang w:val="fr-FR"/>
              </w:rPr>
              <w:t>Routine/changements,rupture de rythme .Vie de famille et taches menageres :Parler de ses activites quotidiennes,de son emploi du temps habituel.Raconter des evenements passes.</w:t>
            </w:r>
          </w:p>
          <w:p w14:paraId="6817DB59" w14:textId="77777777" w:rsidR="00676F90" w:rsidRPr="00676F90" w:rsidRDefault="00676F90" w:rsidP="00676F90">
            <w:pPr>
              <w:rPr>
                <w:sz w:val="20"/>
                <w:szCs w:val="20"/>
                <w:lang w:val="fr-FR"/>
              </w:rPr>
            </w:pPr>
            <w:r w:rsidRPr="00676F90">
              <w:rPr>
                <w:sz w:val="20"/>
                <w:szCs w:val="20"/>
                <w:lang w:val="fr-FR"/>
              </w:rPr>
              <w:t>Grammaire :Expressions de temps :la regularite et les moments ponctuels.Le passe compose :morphologie et la place de la negation.Le present d’habitude/Le passe compose .</w:t>
            </w:r>
          </w:p>
          <w:p w14:paraId="459E62B1" w14:textId="7646D173" w:rsidR="00676F90" w:rsidRPr="00676F90" w:rsidRDefault="00676F90" w:rsidP="00676F90">
            <w:pPr>
              <w:rPr>
                <w:sz w:val="20"/>
                <w:szCs w:val="20"/>
                <w:lang w:val="fr-FR"/>
              </w:rPr>
            </w:pPr>
            <w:r w:rsidRPr="00676F90">
              <w:rPr>
                <w:sz w:val="20"/>
                <w:szCs w:val="20"/>
                <w:lang w:val="fr-FR"/>
              </w:rPr>
              <w:t>Vocabulaire :Les activites quoitidiennes/Quelques expressions de frequence.</w:t>
            </w:r>
          </w:p>
        </w:tc>
        <w:tc>
          <w:tcPr>
            <w:tcW w:w="1744" w:type="dxa"/>
            <w:gridSpan w:val="2"/>
          </w:tcPr>
          <w:p w14:paraId="683CE96E" w14:textId="15DE2D1B" w:rsidR="00676F90" w:rsidRDefault="00676F90" w:rsidP="00195974">
            <w:pPr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3</w:t>
            </w:r>
          </w:p>
        </w:tc>
        <w:tc>
          <w:tcPr>
            <w:tcW w:w="3899" w:type="dxa"/>
          </w:tcPr>
          <w:p w14:paraId="03D40598" w14:textId="07750FE5" w:rsidR="00676F90" w:rsidRDefault="00676F90" w:rsidP="00195974">
            <w:pPr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10</w:t>
            </w:r>
          </w:p>
        </w:tc>
      </w:tr>
      <w:tr w:rsidR="00676F90" w:rsidRPr="00676F90" w14:paraId="4EAF164D" w14:textId="77777777" w:rsidTr="00676F90">
        <w:trPr>
          <w:cantSplit/>
          <w:trHeight w:val="531"/>
        </w:trPr>
        <w:tc>
          <w:tcPr>
            <w:tcW w:w="1129" w:type="dxa"/>
          </w:tcPr>
          <w:p w14:paraId="3985D483" w14:textId="77777777" w:rsidR="00676F90" w:rsidRDefault="00676F90" w:rsidP="00195974">
            <w:pPr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6237" w:type="dxa"/>
          </w:tcPr>
          <w:p w14:paraId="5E368A4B" w14:textId="3562FA63" w:rsidR="00676F90" w:rsidRPr="00676F90" w:rsidRDefault="00676F90" w:rsidP="00676F90">
            <w:pPr>
              <w:rPr>
                <w:sz w:val="20"/>
                <w:szCs w:val="20"/>
                <w:lang w:val="fr-FR"/>
              </w:rPr>
            </w:pPr>
            <w:r w:rsidRPr="00676F90">
              <w:rPr>
                <w:sz w:val="20"/>
                <w:szCs w:val="20"/>
                <w:lang w:val="fr-FR"/>
              </w:rPr>
              <w:t>СРОП 3.Comportements .Pratiques sportives.Interpreter des comportements et comparer avec ceux de son pays.</w:t>
            </w:r>
          </w:p>
        </w:tc>
        <w:tc>
          <w:tcPr>
            <w:tcW w:w="1744" w:type="dxa"/>
            <w:gridSpan w:val="2"/>
          </w:tcPr>
          <w:p w14:paraId="6D643DE1" w14:textId="312C894C" w:rsidR="00676F90" w:rsidRDefault="00676F90" w:rsidP="00195974">
            <w:pPr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3899" w:type="dxa"/>
          </w:tcPr>
          <w:p w14:paraId="39A6CA63" w14:textId="149C0094" w:rsidR="00676F90" w:rsidRDefault="00676F90" w:rsidP="00195974">
            <w:pPr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5</w:t>
            </w:r>
          </w:p>
        </w:tc>
      </w:tr>
      <w:tr w:rsidR="00676F90" w:rsidRPr="00676F90" w14:paraId="21D2F41A" w14:textId="77777777" w:rsidTr="00195974">
        <w:trPr>
          <w:cantSplit/>
          <w:trHeight w:val="783"/>
        </w:trPr>
        <w:tc>
          <w:tcPr>
            <w:tcW w:w="1129" w:type="dxa"/>
          </w:tcPr>
          <w:p w14:paraId="4EC43272" w14:textId="1BB00BF7" w:rsidR="00676F90" w:rsidRDefault="00676F90" w:rsidP="00195974">
            <w:pPr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13</w:t>
            </w:r>
          </w:p>
        </w:tc>
        <w:tc>
          <w:tcPr>
            <w:tcW w:w="6237" w:type="dxa"/>
          </w:tcPr>
          <w:p w14:paraId="781639DF" w14:textId="77777777" w:rsidR="00676F90" w:rsidRPr="00676F90" w:rsidRDefault="00676F90" w:rsidP="00676F90">
            <w:pPr>
              <w:rPr>
                <w:sz w:val="20"/>
                <w:szCs w:val="20"/>
                <w:lang w:val="fr-FR"/>
              </w:rPr>
            </w:pPr>
            <w:r w:rsidRPr="00676F90">
              <w:rPr>
                <w:sz w:val="20"/>
                <w:szCs w:val="20"/>
                <w:lang w:val="fr-FR"/>
              </w:rPr>
              <w:t>Les princincipales fetes en France :Comprendre un questionnaire d »enquete/questionner.Parler de ses projets.</w:t>
            </w:r>
          </w:p>
          <w:p w14:paraId="07B72B02" w14:textId="77777777" w:rsidR="00676F90" w:rsidRPr="00676F90" w:rsidRDefault="00676F90" w:rsidP="00676F90">
            <w:pPr>
              <w:rPr>
                <w:sz w:val="20"/>
                <w:szCs w:val="20"/>
                <w:lang w:val="fr-FR"/>
              </w:rPr>
            </w:pPr>
            <w:r w:rsidRPr="00676F90">
              <w:rPr>
                <w:sz w:val="20"/>
                <w:szCs w:val="20"/>
                <w:lang w:val="fr-FR"/>
              </w:rPr>
              <w:t>Grammaire :Structure du questionnement .Le verbe diore au present .Le futur proche .Chez + pronom tonique .</w:t>
            </w:r>
          </w:p>
          <w:p w14:paraId="18F99D1B" w14:textId="77777777" w:rsidR="00676F90" w:rsidRPr="00676F90" w:rsidRDefault="00676F90" w:rsidP="00676F90">
            <w:pPr>
              <w:rPr>
                <w:sz w:val="20"/>
                <w:szCs w:val="20"/>
                <w:lang w:val="fr-FR"/>
              </w:rPr>
            </w:pPr>
            <w:r w:rsidRPr="00676F90">
              <w:rPr>
                <w:sz w:val="20"/>
                <w:szCs w:val="20"/>
                <w:lang w:val="fr-FR"/>
              </w:rPr>
              <w:t>Vocabulaire :Noms de fetes,termes lies aux fetes .</w:t>
            </w:r>
          </w:p>
          <w:p w14:paraId="3B0CE32F" w14:textId="77777777" w:rsidR="00676F90" w:rsidRPr="00676F90" w:rsidRDefault="00676F90" w:rsidP="00676F90">
            <w:pPr>
              <w:rPr>
                <w:sz w:val="20"/>
                <w:szCs w:val="20"/>
                <w:lang w:val="fr-FR"/>
              </w:rPr>
            </w:pPr>
          </w:p>
          <w:p w14:paraId="57D01A13" w14:textId="78745BC3" w:rsidR="00676F90" w:rsidRPr="00676F90" w:rsidRDefault="00676F90" w:rsidP="00676F90">
            <w:pPr>
              <w:rPr>
                <w:sz w:val="20"/>
                <w:szCs w:val="20"/>
                <w:lang w:val="fr-FR"/>
              </w:rPr>
            </w:pPr>
            <w:r w:rsidRPr="00676F90">
              <w:rPr>
                <w:sz w:val="20"/>
                <w:szCs w:val="20"/>
                <w:lang w:val="fr-FR"/>
              </w:rPr>
              <w:t>СРОП4.Les fetes au Kazakhstan</w:t>
            </w:r>
          </w:p>
        </w:tc>
        <w:tc>
          <w:tcPr>
            <w:tcW w:w="1744" w:type="dxa"/>
            <w:gridSpan w:val="2"/>
          </w:tcPr>
          <w:p w14:paraId="658542DC" w14:textId="22F131F1" w:rsidR="00676F90" w:rsidRDefault="00676F90" w:rsidP="00195974">
            <w:pPr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3</w:t>
            </w:r>
          </w:p>
        </w:tc>
        <w:tc>
          <w:tcPr>
            <w:tcW w:w="3899" w:type="dxa"/>
          </w:tcPr>
          <w:p w14:paraId="4462EAB5" w14:textId="1A15A5D2" w:rsidR="00676F90" w:rsidRDefault="00676F90" w:rsidP="00195974">
            <w:pPr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10</w:t>
            </w:r>
          </w:p>
        </w:tc>
      </w:tr>
      <w:tr w:rsidR="00676F90" w:rsidRPr="00676F90" w14:paraId="1EA2014D" w14:textId="77777777" w:rsidTr="00195974">
        <w:trPr>
          <w:cantSplit/>
          <w:trHeight w:val="783"/>
        </w:trPr>
        <w:tc>
          <w:tcPr>
            <w:tcW w:w="1129" w:type="dxa"/>
          </w:tcPr>
          <w:p w14:paraId="4818A371" w14:textId="379D3438" w:rsidR="00676F90" w:rsidRDefault="00676F90" w:rsidP="00195974">
            <w:pPr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14</w:t>
            </w:r>
          </w:p>
          <w:p w14:paraId="7CB993C0" w14:textId="77777777" w:rsidR="00676F90" w:rsidRDefault="00676F90" w:rsidP="00195974">
            <w:pPr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6237" w:type="dxa"/>
          </w:tcPr>
          <w:p w14:paraId="734C25D8" w14:textId="77777777" w:rsidR="00676F90" w:rsidRPr="00676F90" w:rsidRDefault="00676F90" w:rsidP="00676F90">
            <w:pPr>
              <w:rPr>
                <w:sz w:val="20"/>
                <w:szCs w:val="20"/>
                <w:lang w:val="fr-FR"/>
              </w:rPr>
            </w:pPr>
            <w:r w:rsidRPr="00676F90">
              <w:rPr>
                <w:sz w:val="20"/>
                <w:szCs w:val="20"/>
                <w:lang w:val="fr-FR"/>
              </w:rPr>
              <w:t>Faire-parts et evenements familiaux :Annoncer un evenement familial/Reagir,feliciter.Demander/Donner des nouvelles de qn.Parler de sa famille.</w:t>
            </w:r>
          </w:p>
          <w:p w14:paraId="4B54C3FB" w14:textId="77777777" w:rsidR="00676F90" w:rsidRPr="00676F90" w:rsidRDefault="00676F90" w:rsidP="00676F90">
            <w:pPr>
              <w:rPr>
                <w:sz w:val="20"/>
                <w:szCs w:val="20"/>
                <w:lang w:val="fr-FR"/>
              </w:rPr>
            </w:pPr>
            <w:r w:rsidRPr="00676F90">
              <w:rPr>
                <w:sz w:val="20"/>
                <w:szCs w:val="20"/>
                <w:lang w:val="fr-FR"/>
              </w:rPr>
              <w:t>Grammaire :Les adjectifs possessifs .</w:t>
            </w:r>
          </w:p>
          <w:p w14:paraId="0DEF5F69" w14:textId="77777777" w:rsidR="00676F90" w:rsidRPr="00676F90" w:rsidRDefault="00676F90" w:rsidP="00676F90">
            <w:pPr>
              <w:rPr>
                <w:sz w:val="20"/>
                <w:szCs w:val="20"/>
                <w:lang w:val="fr-FR"/>
              </w:rPr>
            </w:pPr>
            <w:r w:rsidRPr="00676F90">
              <w:rPr>
                <w:sz w:val="20"/>
                <w:szCs w:val="20"/>
                <w:lang w:val="fr-FR"/>
              </w:rPr>
              <w:t>Vocabulaire :Les evenemnts familiaux.Avoir mal a + certaines parties du corps .Les liens de parente .</w:t>
            </w:r>
          </w:p>
          <w:p w14:paraId="766636FD" w14:textId="332BEFD9" w:rsidR="00676F90" w:rsidRPr="00676F90" w:rsidRDefault="00676F90" w:rsidP="00676F90">
            <w:pPr>
              <w:rPr>
                <w:sz w:val="20"/>
                <w:szCs w:val="20"/>
                <w:lang w:val="fr-FR"/>
              </w:rPr>
            </w:pPr>
            <w:r w:rsidRPr="00676F90">
              <w:rPr>
                <w:sz w:val="20"/>
                <w:szCs w:val="20"/>
                <w:lang w:val="fr-FR"/>
              </w:rPr>
              <w:t>СРОП 5.Parler des fetes en France</w:t>
            </w:r>
          </w:p>
        </w:tc>
        <w:tc>
          <w:tcPr>
            <w:tcW w:w="1744" w:type="dxa"/>
            <w:gridSpan w:val="2"/>
          </w:tcPr>
          <w:p w14:paraId="4A588D0F" w14:textId="1E9A9935" w:rsidR="00676F90" w:rsidRDefault="00676F90" w:rsidP="00195974">
            <w:pPr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3</w:t>
            </w:r>
          </w:p>
        </w:tc>
        <w:tc>
          <w:tcPr>
            <w:tcW w:w="3899" w:type="dxa"/>
          </w:tcPr>
          <w:p w14:paraId="422849BF" w14:textId="2BF43ADB" w:rsidR="00676F90" w:rsidRDefault="00676F90" w:rsidP="00195974">
            <w:pPr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10</w:t>
            </w:r>
          </w:p>
        </w:tc>
      </w:tr>
      <w:tr w:rsidR="00676F90" w:rsidRPr="00676F90" w14:paraId="5C23A008" w14:textId="77777777" w:rsidTr="00195974">
        <w:trPr>
          <w:cantSplit/>
          <w:trHeight w:val="783"/>
        </w:trPr>
        <w:tc>
          <w:tcPr>
            <w:tcW w:w="1129" w:type="dxa"/>
          </w:tcPr>
          <w:p w14:paraId="38EF2C22" w14:textId="24E920C3" w:rsidR="00676F90" w:rsidRDefault="00676F90" w:rsidP="00195974">
            <w:pPr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15</w:t>
            </w:r>
          </w:p>
        </w:tc>
        <w:tc>
          <w:tcPr>
            <w:tcW w:w="6237" w:type="dxa"/>
          </w:tcPr>
          <w:p w14:paraId="1DBF585A" w14:textId="77777777" w:rsidR="00676F90" w:rsidRPr="00676F90" w:rsidRDefault="00676F90" w:rsidP="00676F90">
            <w:pPr>
              <w:rPr>
                <w:sz w:val="20"/>
                <w:szCs w:val="20"/>
                <w:lang w:val="fr-FR"/>
              </w:rPr>
            </w:pPr>
            <w:r w:rsidRPr="00676F90">
              <w:rPr>
                <w:sz w:val="20"/>
                <w:szCs w:val="20"/>
                <w:lang w:val="fr-FR"/>
              </w:rPr>
              <w:t>Conversations telephoniques .Le marriage,la famille,les familles recomposees :Appeller/Repondre au telephone.Comprendre des donnees statistiques.</w:t>
            </w:r>
          </w:p>
          <w:p w14:paraId="50AD34E8" w14:textId="77777777" w:rsidR="00676F90" w:rsidRPr="00676F90" w:rsidRDefault="00676F90" w:rsidP="00676F90">
            <w:pPr>
              <w:rPr>
                <w:sz w:val="20"/>
                <w:szCs w:val="20"/>
                <w:lang w:val="fr-FR"/>
              </w:rPr>
            </w:pPr>
            <w:r w:rsidRPr="00676F90">
              <w:rPr>
                <w:sz w:val="20"/>
                <w:szCs w:val="20"/>
                <w:lang w:val="fr-FR"/>
              </w:rPr>
              <w:t xml:space="preserve">Grammaire :Le passe recent/Le futur proche </w:t>
            </w:r>
          </w:p>
          <w:p w14:paraId="1FD39BAC" w14:textId="77777777" w:rsidR="00676F90" w:rsidRPr="00676F90" w:rsidRDefault="00676F90" w:rsidP="00676F90">
            <w:pPr>
              <w:rPr>
                <w:sz w:val="20"/>
                <w:szCs w:val="20"/>
                <w:lang w:val="fr-FR"/>
              </w:rPr>
            </w:pPr>
            <w:r w:rsidRPr="00676F90">
              <w:rPr>
                <w:sz w:val="20"/>
                <w:szCs w:val="20"/>
                <w:lang w:val="fr-FR"/>
              </w:rPr>
              <w:t xml:space="preserve">Vocabulaire :Formules de la conversation telephoniques.Les evenemnts familiaux .Les liens de parente.L »expression d »un pourcentage. </w:t>
            </w:r>
          </w:p>
          <w:p w14:paraId="4A7CF037" w14:textId="1407E4D6" w:rsidR="00676F90" w:rsidRPr="00676F90" w:rsidRDefault="00676F90" w:rsidP="00676F90">
            <w:pPr>
              <w:rPr>
                <w:sz w:val="20"/>
                <w:szCs w:val="20"/>
                <w:lang w:val="fr-FR"/>
              </w:rPr>
            </w:pPr>
            <w:r w:rsidRPr="00676F90">
              <w:rPr>
                <w:sz w:val="20"/>
                <w:szCs w:val="20"/>
                <w:lang w:val="fr-FR"/>
              </w:rPr>
              <w:t>СРОП 6.Revision des themes</w:t>
            </w:r>
          </w:p>
        </w:tc>
        <w:tc>
          <w:tcPr>
            <w:tcW w:w="1744" w:type="dxa"/>
            <w:gridSpan w:val="2"/>
          </w:tcPr>
          <w:p w14:paraId="36183BFB" w14:textId="0DE2A6EF" w:rsidR="00676F90" w:rsidRDefault="00676F90" w:rsidP="00195974">
            <w:pPr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3</w:t>
            </w:r>
          </w:p>
        </w:tc>
        <w:tc>
          <w:tcPr>
            <w:tcW w:w="3899" w:type="dxa"/>
          </w:tcPr>
          <w:p w14:paraId="5AC1E965" w14:textId="4B2AD359" w:rsidR="00676F90" w:rsidRDefault="00676F90" w:rsidP="00195974">
            <w:pPr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10</w:t>
            </w:r>
          </w:p>
        </w:tc>
      </w:tr>
      <w:tr w:rsidR="00676F90" w:rsidRPr="00676F90" w14:paraId="2CF8EAEE" w14:textId="77777777" w:rsidTr="00676F90">
        <w:trPr>
          <w:cantSplit/>
          <w:trHeight w:val="382"/>
        </w:trPr>
        <w:tc>
          <w:tcPr>
            <w:tcW w:w="1129" w:type="dxa"/>
          </w:tcPr>
          <w:p w14:paraId="64598181" w14:textId="77777777" w:rsidR="00676F90" w:rsidRDefault="00676F90" w:rsidP="00195974">
            <w:pPr>
              <w:jc w:val="both"/>
              <w:rPr>
                <w:sz w:val="20"/>
                <w:szCs w:val="20"/>
                <w:lang w:val="kk-KZ"/>
              </w:rPr>
            </w:pPr>
          </w:p>
          <w:p w14:paraId="595EDAFB" w14:textId="77777777" w:rsidR="00676F90" w:rsidRDefault="00676F90" w:rsidP="00195974">
            <w:pPr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6237" w:type="dxa"/>
          </w:tcPr>
          <w:p w14:paraId="711030A6" w14:textId="1AC72CB5" w:rsidR="00676F90" w:rsidRPr="00676F90" w:rsidRDefault="00676F90" w:rsidP="00676F90">
            <w:pPr>
              <w:rPr>
                <w:sz w:val="20"/>
                <w:szCs w:val="20"/>
                <w:lang w:val="fr-FR"/>
              </w:rPr>
            </w:pPr>
            <w:r>
              <w:rPr>
                <w:sz w:val="20"/>
                <w:szCs w:val="20"/>
                <w:lang w:val="fr-FR"/>
              </w:rPr>
              <w:t>Рубежный контроль 2</w:t>
            </w:r>
            <w:r>
              <w:rPr>
                <w:sz w:val="20"/>
                <w:szCs w:val="20"/>
                <w:lang w:val="fr-FR"/>
              </w:rPr>
              <w:tab/>
            </w:r>
          </w:p>
          <w:p w14:paraId="2703A3EE" w14:textId="310AE1A5" w:rsidR="00676F90" w:rsidRPr="00676F90" w:rsidRDefault="00676F90" w:rsidP="00676F90">
            <w:pPr>
              <w:rPr>
                <w:sz w:val="20"/>
                <w:szCs w:val="20"/>
                <w:lang w:val="fr-FR"/>
              </w:rPr>
            </w:pPr>
          </w:p>
        </w:tc>
        <w:tc>
          <w:tcPr>
            <w:tcW w:w="1744" w:type="dxa"/>
            <w:gridSpan w:val="2"/>
          </w:tcPr>
          <w:p w14:paraId="51B4A5A5" w14:textId="4EC245E8" w:rsidR="00676F90" w:rsidRDefault="00676F90" w:rsidP="00195974">
            <w:pPr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100</w:t>
            </w:r>
          </w:p>
        </w:tc>
        <w:tc>
          <w:tcPr>
            <w:tcW w:w="3899" w:type="dxa"/>
          </w:tcPr>
          <w:p w14:paraId="1A439006" w14:textId="77777777" w:rsidR="00676F90" w:rsidRDefault="00676F90" w:rsidP="00195974">
            <w:pPr>
              <w:rPr>
                <w:sz w:val="20"/>
                <w:szCs w:val="20"/>
                <w:lang w:val="kk-KZ"/>
              </w:rPr>
            </w:pPr>
          </w:p>
        </w:tc>
      </w:tr>
      <w:tr w:rsidR="00676F90" w:rsidRPr="00676F90" w14:paraId="7002FF29" w14:textId="77777777" w:rsidTr="00676F90">
        <w:trPr>
          <w:cantSplit/>
          <w:trHeight w:val="382"/>
        </w:trPr>
        <w:tc>
          <w:tcPr>
            <w:tcW w:w="1129" w:type="dxa"/>
          </w:tcPr>
          <w:p w14:paraId="725F0F60" w14:textId="77777777" w:rsidR="00676F90" w:rsidRDefault="00676F90" w:rsidP="00195974">
            <w:pPr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6237" w:type="dxa"/>
          </w:tcPr>
          <w:p w14:paraId="43DDC299" w14:textId="4713A30A" w:rsidR="00676F90" w:rsidRDefault="00676F90" w:rsidP="00676F90">
            <w:pPr>
              <w:rPr>
                <w:sz w:val="20"/>
                <w:szCs w:val="20"/>
                <w:lang w:val="fr-FR"/>
              </w:rPr>
            </w:pPr>
            <w:r>
              <w:rPr>
                <w:sz w:val="20"/>
                <w:szCs w:val="20"/>
                <w:lang w:val="fr-FR"/>
              </w:rPr>
              <w:t>Итоговый контроль(экзамен)</w:t>
            </w:r>
          </w:p>
        </w:tc>
        <w:tc>
          <w:tcPr>
            <w:tcW w:w="1744" w:type="dxa"/>
            <w:gridSpan w:val="2"/>
          </w:tcPr>
          <w:p w14:paraId="2D7F30A3" w14:textId="7FDCD310" w:rsidR="00676F90" w:rsidRDefault="00676F90" w:rsidP="00195974">
            <w:pPr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100</w:t>
            </w:r>
          </w:p>
        </w:tc>
        <w:tc>
          <w:tcPr>
            <w:tcW w:w="3899" w:type="dxa"/>
          </w:tcPr>
          <w:p w14:paraId="0379BAE1" w14:textId="77777777" w:rsidR="00676F90" w:rsidRDefault="00676F90" w:rsidP="00195974">
            <w:pPr>
              <w:rPr>
                <w:sz w:val="20"/>
                <w:szCs w:val="20"/>
                <w:lang w:val="kk-KZ"/>
              </w:rPr>
            </w:pPr>
          </w:p>
        </w:tc>
      </w:tr>
      <w:tr w:rsidR="00676F90" w:rsidRPr="00676F90" w14:paraId="5A801C35" w14:textId="77777777" w:rsidTr="00676F90">
        <w:trPr>
          <w:cantSplit/>
          <w:trHeight w:val="382"/>
        </w:trPr>
        <w:tc>
          <w:tcPr>
            <w:tcW w:w="1129" w:type="dxa"/>
          </w:tcPr>
          <w:p w14:paraId="2ED99091" w14:textId="77777777" w:rsidR="00676F90" w:rsidRDefault="00676F90" w:rsidP="00195974">
            <w:pPr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6237" w:type="dxa"/>
          </w:tcPr>
          <w:p w14:paraId="6B8BD680" w14:textId="4CA20D16" w:rsidR="00676F90" w:rsidRDefault="00676F90" w:rsidP="00676F90">
            <w:pPr>
              <w:rPr>
                <w:sz w:val="20"/>
                <w:szCs w:val="20"/>
                <w:lang w:val="fr-FR"/>
              </w:rPr>
            </w:pPr>
            <w:r w:rsidRPr="00676F90">
              <w:rPr>
                <w:sz w:val="20"/>
                <w:szCs w:val="20"/>
                <w:lang w:val="fr-FR"/>
              </w:rPr>
              <w:t>Итого за дисциплину</w:t>
            </w:r>
          </w:p>
        </w:tc>
        <w:tc>
          <w:tcPr>
            <w:tcW w:w="1744" w:type="dxa"/>
            <w:gridSpan w:val="2"/>
          </w:tcPr>
          <w:p w14:paraId="6EB0E5CE" w14:textId="559A175B" w:rsidR="00676F90" w:rsidRDefault="00676F90" w:rsidP="00195974">
            <w:pPr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100</w:t>
            </w:r>
          </w:p>
        </w:tc>
        <w:tc>
          <w:tcPr>
            <w:tcW w:w="3899" w:type="dxa"/>
          </w:tcPr>
          <w:p w14:paraId="136D130A" w14:textId="77777777" w:rsidR="00676F90" w:rsidRDefault="00676F90" w:rsidP="00195974">
            <w:pPr>
              <w:rPr>
                <w:sz w:val="20"/>
                <w:szCs w:val="20"/>
                <w:lang w:val="kk-KZ"/>
              </w:rPr>
            </w:pPr>
          </w:p>
        </w:tc>
      </w:tr>
      <w:tr w:rsidR="00676F90" w:rsidRPr="00676F90" w14:paraId="51954657" w14:textId="77777777" w:rsidTr="00676F90">
        <w:trPr>
          <w:cantSplit/>
          <w:trHeight w:val="382"/>
        </w:trPr>
        <w:tc>
          <w:tcPr>
            <w:tcW w:w="13009" w:type="dxa"/>
            <w:gridSpan w:val="5"/>
            <w:tcBorders>
              <w:left w:val="nil"/>
              <w:bottom w:val="nil"/>
              <w:right w:val="nil"/>
            </w:tcBorders>
          </w:tcPr>
          <w:p w14:paraId="38FCF123" w14:textId="77777777" w:rsidR="00676F90" w:rsidRDefault="00676F90" w:rsidP="00676F90">
            <w:pPr>
              <w:rPr>
                <w:b/>
                <w:szCs w:val="20"/>
                <w:lang w:val="kk-KZ"/>
              </w:rPr>
            </w:pPr>
          </w:p>
          <w:p w14:paraId="2A2BC5ED" w14:textId="4173A8FD" w:rsidR="00676F90" w:rsidRPr="00676F90" w:rsidRDefault="00A33B96" w:rsidP="00A33B96">
            <w:pPr>
              <w:rPr>
                <w:b/>
                <w:szCs w:val="20"/>
                <w:lang w:val="kk-KZ"/>
              </w:rPr>
            </w:pPr>
            <w:r>
              <w:rPr>
                <w:b/>
                <w:szCs w:val="20"/>
                <w:lang w:val="kk-KZ"/>
              </w:rPr>
              <w:t xml:space="preserve">                                                               </w:t>
            </w:r>
            <w:r w:rsidR="00676F90" w:rsidRPr="00676F90">
              <w:rPr>
                <w:b/>
                <w:szCs w:val="20"/>
                <w:lang w:val="kk-KZ"/>
              </w:rPr>
              <w:t>Декан____________Б.У.Джолдасбекова</w:t>
            </w:r>
          </w:p>
          <w:p w14:paraId="6C54ED83" w14:textId="77777777" w:rsidR="00676F90" w:rsidRPr="00676F90" w:rsidRDefault="00676F90" w:rsidP="00A33B96">
            <w:pPr>
              <w:jc w:val="right"/>
              <w:rPr>
                <w:b/>
                <w:szCs w:val="20"/>
                <w:lang w:val="kk-KZ"/>
              </w:rPr>
            </w:pPr>
          </w:p>
          <w:p w14:paraId="1128A152" w14:textId="51A46DEC" w:rsidR="00676F90" w:rsidRPr="00676F90" w:rsidRDefault="00A33B96" w:rsidP="00A33B96">
            <w:pPr>
              <w:jc w:val="center"/>
              <w:rPr>
                <w:b/>
                <w:szCs w:val="20"/>
                <w:lang w:val="kk-KZ"/>
              </w:rPr>
            </w:pPr>
            <w:r>
              <w:rPr>
                <w:b/>
                <w:szCs w:val="20"/>
                <w:lang w:val="kk-KZ"/>
              </w:rPr>
              <w:t xml:space="preserve">                           </w:t>
            </w:r>
            <w:r w:rsidR="00676F90" w:rsidRPr="00676F90">
              <w:rPr>
                <w:b/>
                <w:szCs w:val="20"/>
                <w:lang w:val="kk-KZ"/>
              </w:rPr>
              <w:t>Заведующая  кафедрой _________________М.М.Аймагамбетова</w:t>
            </w:r>
          </w:p>
          <w:p w14:paraId="146143BA" w14:textId="77777777" w:rsidR="00A53993" w:rsidRDefault="00A33B96" w:rsidP="00A33B96">
            <w:pPr>
              <w:rPr>
                <w:b/>
                <w:szCs w:val="20"/>
                <w:lang w:val="kk-KZ"/>
              </w:rPr>
            </w:pPr>
            <w:r>
              <w:rPr>
                <w:b/>
                <w:szCs w:val="20"/>
                <w:lang w:val="kk-KZ"/>
              </w:rPr>
              <w:t xml:space="preserve">                                                              </w:t>
            </w:r>
          </w:p>
          <w:p w14:paraId="4FBE4621" w14:textId="110194B3" w:rsidR="00676F90" w:rsidRPr="00676F90" w:rsidRDefault="00A53993" w:rsidP="00A33B96">
            <w:pPr>
              <w:rPr>
                <w:b/>
                <w:szCs w:val="20"/>
                <w:lang w:val="kk-KZ"/>
              </w:rPr>
            </w:pPr>
            <w:r w:rsidRPr="00714337">
              <w:rPr>
                <w:b/>
                <w:szCs w:val="20"/>
              </w:rPr>
              <w:t xml:space="preserve">                                                              </w:t>
            </w:r>
            <w:r w:rsidR="00676F90" w:rsidRPr="00676F90">
              <w:rPr>
                <w:b/>
                <w:szCs w:val="20"/>
                <w:lang w:val="kk-KZ"/>
              </w:rPr>
              <w:t>Лектор___________Ш.М.Макатаева</w:t>
            </w:r>
          </w:p>
        </w:tc>
      </w:tr>
    </w:tbl>
    <w:p w14:paraId="625D8DAF" w14:textId="77777777" w:rsidR="003B2D70" w:rsidRPr="00676F90" w:rsidRDefault="003B2D70">
      <w:pPr>
        <w:pStyle w:val="paragraph"/>
        <w:spacing w:before="0" w:beforeAutospacing="0" w:after="0" w:afterAutospacing="0"/>
        <w:jc w:val="center"/>
        <w:textAlignment w:val="baseline"/>
        <w:rPr>
          <w:rStyle w:val="normaltextrun"/>
          <w:b/>
          <w:bCs/>
          <w:sz w:val="20"/>
          <w:szCs w:val="20"/>
          <w:lang w:val="kk-KZ"/>
        </w:rPr>
      </w:pPr>
    </w:p>
    <w:p w14:paraId="3A1162F8" w14:textId="77777777" w:rsidR="003B2D70" w:rsidRDefault="003B2D70">
      <w:pPr>
        <w:rPr>
          <w:sz w:val="20"/>
          <w:szCs w:val="20"/>
          <w:lang w:val="kk-KZ"/>
        </w:rPr>
      </w:pPr>
    </w:p>
    <w:p w14:paraId="480E8941" w14:textId="3C8620CC" w:rsidR="003B2D70" w:rsidRDefault="003B2D70">
      <w:pPr>
        <w:rPr>
          <w:sz w:val="20"/>
          <w:szCs w:val="20"/>
          <w:lang w:val="kk-KZ"/>
        </w:rPr>
      </w:pPr>
    </w:p>
    <w:p w14:paraId="00A506EF" w14:textId="5607A39D" w:rsidR="00A53993" w:rsidRDefault="00A53993">
      <w:pPr>
        <w:rPr>
          <w:sz w:val="20"/>
          <w:szCs w:val="20"/>
          <w:lang w:val="kk-KZ"/>
        </w:rPr>
      </w:pPr>
    </w:p>
    <w:p w14:paraId="7E1C9EFD" w14:textId="77777777" w:rsidR="00A53993" w:rsidRDefault="00A53993">
      <w:pPr>
        <w:rPr>
          <w:sz w:val="20"/>
          <w:szCs w:val="20"/>
          <w:lang w:val="kk-KZ"/>
        </w:rPr>
      </w:pPr>
    </w:p>
    <w:p w14:paraId="70B44F30" w14:textId="77777777" w:rsidR="003B2D70" w:rsidRDefault="003B2D70">
      <w:pPr>
        <w:rPr>
          <w:sz w:val="20"/>
          <w:szCs w:val="20"/>
          <w:lang w:val="kk-KZ"/>
        </w:rPr>
      </w:pPr>
    </w:p>
    <w:p w14:paraId="504ED6B4" w14:textId="77777777" w:rsidR="003B2D70" w:rsidRDefault="003B2D70">
      <w:pPr>
        <w:rPr>
          <w:sz w:val="20"/>
          <w:szCs w:val="20"/>
          <w:lang w:val="kk-KZ"/>
        </w:rPr>
      </w:pPr>
    </w:p>
    <w:p w14:paraId="7B8F9160" w14:textId="77777777" w:rsidR="003B2D70" w:rsidRDefault="003B2D70">
      <w:pPr>
        <w:rPr>
          <w:sz w:val="20"/>
          <w:szCs w:val="20"/>
          <w:lang w:val="kk-KZ"/>
        </w:rPr>
      </w:pPr>
    </w:p>
    <w:p w14:paraId="4DC915D9" w14:textId="77777777" w:rsidR="003B2D70" w:rsidRDefault="003B2D70">
      <w:pPr>
        <w:rPr>
          <w:sz w:val="20"/>
          <w:szCs w:val="20"/>
          <w:lang w:val="kk-KZ"/>
        </w:rPr>
      </w:pPr>
    </w:p>
    <w:p w14:paraId="3657F6FB" w14:textId="77777777" w:rsidR="003B2D70" w:rsidRDefault="003B2D70">
      <w:pPr>
        <w:rPr>
          <w:sz w:val="20"/>
          <w:szCs w:val="20"/>
          <w:lang w:val="kk-KZ"/>
        </w:rPr>
      </w:pPr>
    </w:p>
    <w:p w14:paraId="67AACA28" w14:textId="77777777" w:rsidR="003B2D70" w:rsidRDefault="003B2D70">
      <w:pPr>
        <w:rPr>
          <w:sz w:val="20"/>
          <w:szCs w:val="20"/>
          <w:lang w:val="kk-KZ"/>
        </w:rPr>
      </w:pPr>
    </w:p>
    <w:p w14:paraId="1E1A4B9B" w14:textId="77777777" w:rsidR="003B2D70" w:rsidRDefault="003B2D70">
      <w:pPr>
        <w:rPr>
          <w:sz w:val="20"/>
          <w:szCs w:val="20"/>
          <w:lang w:val="kk-KZ"/>
        </w:rPr>
      </w:pPr>
    </w:p>
    <w:p w14:paraId="71D34270" w14:textId="77777777" w:rsidR="003B2D70" w:rsidRDefault="003B2D70">
      <w:pPr>
        <w:rPr>
          <w:sz w:val="20"/>
          <w:szCs w:val="20"/>
          <w:lang w:val="kk-KZ"/>
        </w:rPr>
      </w:pPr>
    </w:p>
    <w:p w14:paraId="50A8A751" w14:textId="77777777" w:rsidR="003B2D70" w:rsidRDefault="003B2D70">
      <w:pPr>
        <w:rPr>
          <w:sz w:val="20"/>
          <w:szCs w:val="20"/>
          <w:lang w:val="kk-KZ"/>
        </w:rPr>
      </w:pPr>
    </w:p>
    <w:p w14:paraId="7A6D36D2" w14:textId="77777777" w:rsidR="003B2D70" w:rsidRDefault="003B2D70">
      <w:pPr>
        <w:rPr>
          <w:sz w:val="20"/>
          <w:szCs w:val="20"/>
          <w:lang w:val="kk-KZ"/>
        </w:rPr>
      </w:pPr>
    </w:p>
    <w:p w14:paraId="4ADD1D63" w14:textId="77777777" w:rsidR="003B2D70" w:rsidRDefault="003B2D70">
      <w:pPr>
        <w:rPr>
          <w:sz w:val="20"/>
          <w:szCs w:val="20"/>
          <w:lang w:val="kk-KZ"/>
        </w:rPr>
      </w:pPr>
    </w:p>
    <w:p w14:paraId="1FBD312A" w14:textId="77777777" w:rsidR="003B2D70" w:rsidRDefault="003B2D70">
      <w:pPr>
        <w:rPr>
          <w:sz w:val="20"/>
          <w:szCs w:val="20"/>
          <w:lang w:val="kk-KZ"/>
        </w:rPr>
      </w:pPr>
    </w:p>
    <w:p w14:paraId="3813D5B3" w14:textId="77777777" w:rsidR="003B2D70" w:rsidRDefault="003B2D70">
      <w:pPr>
        <w:rPr>
          <w:sz w:val="20"/>
          <w:szCs w:val="20"/>
          <w:lang w:val="kk-KZ"/>
        </w:rPr>
      </w:pPr>
    </w:p>
    <w:p w14:paraId="66EC9DE2" w14:textId="77777777" w:rsidR="003B2D70" w:rsidRDefault="003B2D70">
      <w:pPr>
        <w:rPr>
          <w:sz w:val="20"/>
          <w:szCs w:val="20"/>
          <w:lang w:val="kk-KZ"/>
        </w:rPr>
      </w:pPr>
    </w:p>
    <w:p w14:paraId="1E71E1C3" w14:textId="77777777" w:rsidR="003B2D70" w:rsidRDefault="009F71FD">
      <w:pPr>
        <w:contextualSpacing/>
        <w:jc w:val="both"/>
        <w:rPr>
          <w:b/>
          <w:i/>
          <w:lang w:val="kk-KZ"/>
        </w:rPr>
      </w:pPr>
      <w:r w:rsidRPr="00676F90">
        <w:rPr>
          <w:b/>
        </w:rPr>
        <w:t xml:space="preserve">    </w:t>
      </w:r>
    </w:p>
    <w:p w14:paraId="11EEB695" w14:textId="77777777" w:rsidR="003B2D70" w:rsidRPr="00676F90" w:rsidRDefault="003B2D70">
      <w:pPr>
        <w:contextualSpacing/>
        <w:jc w:val="both"/>
        <w:rPr>
          <w:b/>
        </w:rPr>
      </w:pPr>
    </w:p>
    <w:p w14:paraId="689B1116" w14:textId="77777777" w:rsidR="007212EB" w:rsidRPr="00676F90" w:rsidRDefault="007212EB" w:rsidP="007212EB">
      <w:pPr>
        <w:ind w:left="720"/>
        <w:contextualSpacing/>
        <w:jc w:val="both"/>
        <w:rPr>
          <w:b/>
        </w:rPr>
      </w:pPr>
      <w:r w:rsidRPr="00676F90">
        <w:rPr>
          <w:b/>
        </w:rPr>
        <w:tab/>
      </w:r>
      <w:r w:rsidRPr="00676F90">
        <w:rPr>
          <w:b/>
        </w:rPr>
        <w:tab/>
      </w:r>
      <w:r w:rsidR="009F71FD" w:rsidRPr="00676F90">
        <w:rPr>
          <w:b/>
        </w:rPr>
        <w:tab/>
      </w:r>
      <w:r w:rsidR="009F71FD" w:rsidRPr="00676F90">
        <w:rPr>
          <w:b/>
        </w:rPr>
        <w:tab/>
      </w:r>
      <w:r w:rsidR="009F71FD" w:rsidRPr="00676F90">
        <w:rPr>
          <w:b/>
        </w:rPr>
        <w:tab/>
      </w:r>
      <w:r w:rsidRPr="00676F90">
        <w:rPr>
          <w:b/>
        </w:rPr>
        <w:t xml:space="preserve">    </w:t>
      </w:r>
    </w:p>
    <w:p w14:paraId="233FB6C2" w14:textId="77777777" w:rsidR="007212EB" w:rsidRPr="00676F90" w:rsidRDefault="007212EB" w:rsidP="007212EB">
      <w:pPr>
        <w:ind w:left="720"/>
        <w:contextualSpacing/>
        <w:jc w:val="both"/>
        <w:rPr>
          <w:b/>
        </w:rPr>
      </w:pPr>
    </w:p>
    <w:p w14:paraId="5E52F556" w14:textId="77777777" w:rsidR="007212EB" w:rsidRPr="00676F90" w:rsidRDefault="007212EB" w:rsidP="007212EB">
      <w:pPr>
        <w:ind w:left="720"/>
        <w:contextualSpacing/>
        <w:jc w:val="both"/>
        <w:rPr>
          <w:b/>
        </w:rPr>
      </w:pPr>
    </w:p>
    <w:p w14:paraId="5311079D" w14:textId="77777777" w:rsidR="00195974" w:rsidRPr="00676F90" w:rsidRDefault="00195974" w:rsidP="007212EB">
      <w:pPr>
        <w:ind w:left="1440" w:firstLine="720"/>
        <w:contextualSpacing/>
        <w:jc w:val="both"/>
        <w:rPr>
          <w:b/>
        </w:rPr>
      </w:pPr>
    </w:p>
    <w:p w14:paraId="4F5E0679" w14:textId="77777777" w:rsidR="00195974" w:rsidRPr="00676F90" w:rsidRDefault="00195974" w:rsidP="007212EB">
      <w:pPr>
        <w:ind w:left="1440" w:firstLine="720"/>
        <w:contextualSpacing/>
        <w:jc w:val="both"/>
        <w:rPr>
          <w:b/>
        </w:rPr>
      </w:pPr>
    </w:p>
    <w:p w14:paraId="652B3422" w14:textId="77777777" w:rsidR="00195974" w:rsidRPr="00676F90" w:rsidRDefault="00195974" w:rsidP="007212EB">
      <w:pPr>
        <w:ind w:left="1440" w:firstLine="720"/>
        <w:contextualSpacing/>
        <w:jc w:val="both"/>
        <w:rPr>
          <w:b/>
        </w:rPr>
      </w:pPr>
    </w:p>
    <w:p w14:paraId="457BF6EF" w14:textId="77777777" w:rsidR="00195974" w:rsidRPr="00676F90" w:rsidRDefault="00195974" w:rsidP="007212EB">
      <w:pPr>
        <w:ind w:left="1440" w:firstLine="720"/>
        <w:contextualSpacing/>
        <w:jc w:val="both"/>
        <w:rPr>
          <w:b/>
        </w:rPr>
      </w:pPr>
    </w:p>
    <w:p w14:paraId="3FBD0EF5" w14:textId="77777777" w:rsidR="00195974" w:rsidRPr="00676F90" w:rsidRDefault="00195974" w:rsidP="007212EB">
      <w:pPr>
        <w:ind w:left="1440" w:firstLine="720"/>
        <w:contextualSpacing/>
        <w:jc w:val="both"/>
        <w:rPr>
          <w:b/>
        </w:rPr>
      </w:pPr>
    </w:p>
    <w:p w14:paraId="13E813DD" w14:textId="77777777" w:rsidR="007212EB" w:rsidRPr="00676F90" w:rsidRDefault="007212EB" w:rsidP="00195974">
      <w:pPr>
        <w:rPr>
          <w:b/>
          <w:bCs/>
          <w:lang w:val="kk-KZ"/>
        </w:rPr>
      </w:pPr>
    </w:p>
    <w:sectPr w:rsidR="007212EB" w:rsidRPr="00676F90" w:rsidSect="00A53993">
      <w:footerReference w:type="default" r:id="rId14"/>
      <w:pgSz w:w="11906" w:h="16838"/>
      <w:pgMar w:top="1418" w:right="1701" w:bottom="568" w:left="850" w:header="708" w:footer="708" w:gutter="0"/>
      <w:pgNumType w:start="1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5CED1184" w14:textId="77777777" w:rsidR="005D4508" w:rsidRDefault="005D4508">
      <w:r>
        <w:separator/>
      </w:r>
    </w:p>
  </w:endnote>
  <w:endnote w:type="continuationSeparator" w:id="0">
    <w:p w14:paraId="78BD91DD" w14:textId="77777777" w:rsidR="005D4508" w:rsidRDefault="005D450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7EB15C2" w14:textId="77777777" w:rsidR="003B2D70" w:rsidRDefault="009F71FD">
    <w:pPr>
      <w:pStyle w:val="a9"/>
      <w:widowControl/>
      <w:autoSpaceDE/>
      <w:autoSpaceDN/>
      <w:jc w:val="both"/>
    </w:pPr>
    <w:r>
      <w:rPr>
        <w:b/>
        <w:bCs/>
        <w:lang w:val="en-US"/>
      </w:rPr>
      <w:t xml:space="preserve">                                         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5D3A0F7" w14:textId="77777777" w:rsidR="005D4508" w:rsidRDefault="005D4508">
      <w:r>
        <w:separator/>
      </w:r>
    </w:p>
  </w:footnote>
  <w:footnote w:type="continuationSeparator" w:id="0">
    <w:p w14:paraId="21B00EB9" w14:textId="77777777" w:rsidR="005D4508" w:rsidRDefault="005D450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318561E"/>
    <w:multiLevelType w:val="multilevel"/>
    <w:tmpl w:val="0318561E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color w:val="auto"/>
        <w:sz w:val="20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color w:val="auto"/>
        <w:sz w:val="20"/>
      </w:rPr>
    </w:lvl>
    <w:lvl w:ilvl="2">
      <w:start w:val="1"/>
      <w:numFmt w:val="decimal"/>
      <w:lvlText w:val="%1.%2.%3"/>
      <w:lvlJc w:val="left"/>
      <w:pPr>
        <w:ind w:left="360" w:hanging="360"/>
      </w:pPr>
      <w:rPr>
        <w:rFonts w:hint="default"/>
        <w:color w:val="auto"/>
        <w:sz w:val="2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color w:val="auto"/>
        <w:sz w:val="20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  <w:color w:val="auto"/>
        <w:sz w:val="20"/>
      </w:rPr>
    </w:lvl>
    <w:lvl w:ilvl="5">
      <w:start w:val="1"/>
      <w:numFmt w:val="decimal"/>
      <w:lvlText w:val="%1.%2.%3.%4.%5.%6"/>
      <w:lvlJc w:val="left"/>
      <w:pPr>
        <w:ind w:left="720" w:hanging="720"/>
      </w:pPr>
      <w:rPr>
        <w:rFonts w:hint="default"/>
        <w:color w:val="auto"/>
        <w:sz w:val="20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  <w:color w:val="auto"/>
        <w:sz w:val="20"/>
      </w:rPr>
    </w:lvl>
    <w:lvl w:ilvl="7">
      <w:start w:val="1"/>
      <w:numFmt w:val="decimal"/>
      <w:lvlText w:val="%1.%2.%3.%4.%5.%6.%7.%8"/>
      <w:lvlJc w:val="left"/>
      <w:pPr>
        <w:ind w:left="1080" w:hanging="1080"/>
      </w:pPr>
      <w:rPr>
        <w:rFonts w:hint="default"/>
        <w:color w:val="auto"/>
        <w:sz w:val="20"/>
      </w:rPr>
    </w:lvl>
    <w:lvl w:ilvl="8">
      <w:start w:val="1"/>
      <w:numFmt w:val="decimal"/>
      <w:lvlText w:val="%1.%2.%3.%4.%5.%6.%7.%8.%9"/>
      <w:lvlJc w:val="left"/>
      <w:pPr>
        <w:ind w:left="1080" w:hanging="1080"/>
      </w:pPr>
      <w:rPr>
        <w:rFonts w:hint="default"/>
        <w:color w:val="auto"/>
        <w:sz w:val="20"/>
      </w:rPr>
    </w:lvl>
  </w:abstractNum>
  <w:abstractNum w:abstractNumId="1">
    <w:nsid w:val="076B570E"/>
    <w:multiLevelType w:val="hybridMultilevel"/>
    <w:tmpl w:val="6088DAAC"/>
    <w:lvl w:ilvl="0" w:tplc="A44EE6AC">
      <w:numFmt w:val="bullet"/>
      <w:lvlText w:val="•"/>
      <w:lvlJc w:val="left"/>
      <w:pPr>
        <w:ind w:left="1080" w:hanging="72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2993162"/>
    <w:multiLevelType w:val="singleLevel"/>
    <w:tmpl w:val="22993162"/>
    <w:lvl w:ilvl="0">
      <w:start w:val="1"/>
      <w:numFmt w:val="decimal"/>
      <w:suff w:val="space"/>
      <w:lvlText w:val="%1."/>
      <w:lvlJc w:val="left"/>
    </w:lvl>
  </w:abstractNum>
  <w:abstractNum w:abstractNumId="3">
    <w:nsid w:val="3B893CA2"/>
    <w:multiLevelType w:val="hybridMultilevel"/>
    <w:tmpl w:val="50646D4C"/>
    <w:lvl w:ilvl="0" w:tplc="A44EE6AC">
      <w:numFmt w:val="bullet"/>
      <w:lvlText w:val="•"/>
      <w:lvlJc w:val="left"/>
      <w:pPr>
        <w:ind w:left="1080" w:hanging="72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41D65E6E"/>
    <w:multiLevelType w:val="hybridMultilevel"/>
    <w:tmpl w:val="FA10D0F2"/>
    <w:lvl w:ilvl="0" w:tplc="A44EE6AC">
      <w:numFmt w:val="bullet"/>
      <w:lvlText w:val="•"/>
      <w:lvlJc w:val="left"/>
      <w:pPr>
        <w:ind w:left="1080" w:hanging="72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46486CCE"/>
    <w:multiLevelType w:val="hybridMultilevel"/>
    <w:tmpl w:val="DC265188"/>
    <w:lvl w:ilvl="0" w:tplc="A44EE6AC">
      <w:numFmt w:val="bullet"/>
      <w:lvlText w:val="•"/>
      <w:lvlJc w:val="left"/>
      <w:pPr>
        <w:ind w:left="1080" w:hanging="72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4CAD522A"/>
    <w:multiLevelType w:val="multilevel"/>
    <w:tmpl w:val="4CAD522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  <w:sz w:val="2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5BA05DFD"/>
    <w:multiLevelType w:val="multilevel"/>
    <w:tmpl w:val="5BA05DFD"/>
    <w:lvl w:ilvl="0">
      <w:start w:val="1"/>
      <w:numFmt w:val="decimal"/>
      <w:lvlText w:val="%1."/>
      <w:lvlJc w:val="left"/>
      <w:pPr>
        <w:ind w:left="847" w:hanging="360"/>
      </w:pPr>
    </w:lvl>
    <w:lvl w:ilvl="1">
      <w:start w:val="1"/>
      <w:numFmt w:val="lowerLetter"/>
      <w:lvlText w:val="%2."/>
      <w:lvlJc w:val="left"/>
      <w:pPr>
        <w:ind w:left="1646" w:hanging="360"/>
      </w:pPr>
    </w:lvl>
    <w:lvl w:ilvl="2">
      <w:start w:val="1"/>
      <w:numFmt w:val="lowerRoman"/>
      <w:lvlText w:val="%3."/>
      <w:lvlJc w:val="right"/>
      <w:pPr>
        <w:ind w:left="2366" w:hanging="180"/>
      </w:pPr>
    </w:lvl>
    <w:lvl w:ilvl="3">
      <w:start w:val="1"/>
      <w:numFmt w:val="decimal"/>
      <w:lvlText w:val="%4."/>
      <w:lvlJc w:val="left"/>
      <w:pPr>
        <w:ind w:left="3086" w:hanging="360"/>
      </w:pPr>
    </w:lvl>
    <w:lvl w:ilvl="4">
      <w:start w:val="1"/>
      <w:numFmt w:val="lowerLetter"/>
      <w:lvlText w:val="%5."/>
      <w:lvlJc w:val="left"/>
      <w:pPr>
        <w:ind w:left="3806" w:hanging="360"/>
      </w:pPr>
    </w:lvl>
    <w:lvl w:ilvl="5">
      <w:start w:val="1"/>
      <w:numFmt w:val="lowerRoman"/>
      <w:lvlText w:val="%6."/>
      <w:lvlJc w:val="right"/>
      <w:pPr>
        <w:ind w:left="4526" w:hanging="180"/>
      </w:pPr>
    </w:lvl>
    <w:lvl w:ilvl="6">
      <w:start w:val="1"/>
      <w:numFmt w:val="decimal"/>
      <w:lvlText w:val="%7."/>
      <w:lvlJc w:val="left"/>
      <w:pPr>
        <w:ind w:left="5246" w:hanging="360"/>
      </w:pPr>
    </w:lvl>
    <w:lvl w:ilvl="7">
      <w:start w:val="1"/>
      <w:numFmt w:val="lowerLetter"/>
      <w:lvlText w:val="%8."/>
      <w:lvlJc w:val="left"/>
      <w:pPr>
        <w:ind w:left="5966" w:hanging="360"/>
      </w:pPr>
    </w:lvl>
    <w:lvl w:ilvl="8">
      <w:start w:val="1"/>
      <w:numFmt w:val="lowerRoman"/>
      <w:lvlText w:val="%9."/>
      <w:lvlJc w:val="right"/>
      <w:pPr>
        <w:ind w:left="6686" w:hanging="180"/>
      </w:pPr>
    </w:lvl>
  </w:abstractNum>
  <w:abstractNum w:abstractNumId="8">
    <w:nsid w:val="5C4C2924"/>
    <w:multiLevelType w:val="hybridMultilevel"/>
    <w:tmpl w:val="279612B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63A90B5C"/>
    <w:multiLevelType w:val="hybridMultilevel"/>
    <w:tmpl w:val="F5A41B60"/>
    <w:lvl w:ilvl="0" w:tplc="A44EE6AC">
      <w:numFmt w:val="bullet"/>
      <w:lvlText w:val="•"/>
      <w:lvlJc w:val="left"/>
      <w:pPr>
        <w:ind w:left="1080" w:hanging="72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0"/>
  </w:num>
  <w:num w:numId="3">
    <w:abstractNumId w:val="7"/>
  </w:num>
  <w:num w:numId="4">
    <w:abstractNumId w:val="2"/>
  </w:num>
  <w:num w:numId="5">
    <w:abstractNumId w:val="8"/>
  </w:num>
  <w:num w:numId="6">
    <w:abstractNumId w:val="4"/>
  </w:num>
  <w:num w:numId="7">
    <w:abstractNumId w:val="9"/>
  </w:num>
  <w:num w:numId="8">
    <w:abstractNumId w:val="3"/>
  </w:num>
  <w:num w:numId="9">
    <w:abstractNumId w:val="5"/>
  </w:num>
  <w:num w:numId="1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94DE6"/>
    <w:rsid w:val="000009B6"/>
    <w:rsid w:val="00000E31"/>
    <w:rsid w:val="00001D00"/>
    <w:rsid w:val="000023AC"/>
    <w:rsid w:val="0000266D"/>
    <w:rsid w:val="00003198"/>
    <w:rsid w:val="00003C69"/>
    <w:rsid w:val="00010FAE"/>
    <w:rsid w:val="00011C34"/>
    <w:rsid w:val="0001583E"/>
    <w:rsid w:val="00021CB8"/>
    <w:rsid w:val="00024786"/>
    <w:rsid w:val="0003132B"/>
    <w:rsid w:val="00033BCF"/>
    <w:rsid w:val="00035CC8"/>
    <w:rsid w:val="00051A37"/>
    <w:rsid w:val="00051A4E"/>
    <w:rsid w:val="00052811"/>
    <w:rsid w:val="000544CE"/>
    <w:rsid w:val="00055CD8"/>
    <w:rsid w:val="00057983"/>
    <w:rsid w:val="00057ECB"/>
    <w:rsid w:val="0006202B"/>
    <w:rsid w:val="00062B20"/>
    <w:rsid w:val="000634C4"/>
    <w:rsid w:val="00063C75"/>
    <w:rsid w:val="00065FCD"/>
    <w:rsid w:val="00070DE9"/>
    <w:rsid w:val="00072014"/>
    <w:rsid w:val="00076BBA"/>
    <w:rsid w:val="00080984"/>
    <w:rsid w:val="00080FF0"/>
    <w:rsid w:val="00091621"/>
    <w:rsid w:val="000936D2"/>
    <w:rsid w:val="000955E8"/>
    <w:rsid w:val="000A30E3"/>
    <w:rsid w:val="000A447E"/>
    <w:rsid w:val="000A4A76"/>
    <w:rsid w:val="000A64C4"/>
    <w:rsid w:val="000A6617"/>
    <w:rsid w:val="000B228A"/>
    <w:rsid w:val="000B768C"/>
    <w:rsid w:val="000C29CE"/>
    <w:rsid w:val="000C2E1B"/>
    <w:rsid w:val="000C68BD"/>
    <w:rsid w:val="000E048B"/>
    <w:rsid w:val="000E1A39"/>
    <w:rsid w:val="000E3AA2"/>
    <w:rsid w:val="000E3B00"/>
    <w:rsid w:val="000E5A3B"/>
    <w:rsid w:val="000E7B93"/>
    <w:rsid w:val="000F0ACE"/>
    <w:rsid w:val="000F2D2E"/>
    <w:rsid w:val="0010667E"/>
    <w:rsid w:val="00113406"/>
    <w:rsid w:val="001173CE"/>
    <w:rsid w:val="00117C32"/>
    <w:rsid w:val="00122EF2"/>
    <w:rsid w:val="00125B10"/>
    <w:rsid w:val="00125FA7"/>
    <w:rsid w:val="001304F7"/>
    <w:rsid w:val="00132634"/>
    <w:rsid w:val="00132689"/>
    <w:rsid w:val="001347E4"/>
    <w:rsid w:val="00137205"/>
    <w:rsid w:val="00143FEA"/>
    <w:rsid w:val="00163AFE"/>
    <w:rsid w:val="001640C9"/>
    <w:rsid w:val="001679E6"/>
    <w:rsid w:val="00170D18"/>
    <w:rsid w:val="001717D6"/>
    <w:rsid w:val="00171D5B"/>
    <w:rsid w:val="001727D5"/>
    <w:rsid w:val="00174F19"/>
    <w:rsid w:val="00180AF4"/>
    <w:rsid w:val="00180F23"/>
    <w:rsid w:val="001815D6"/>
    <w:rsid w:val="00187B3E"/>
    <w:rsid w:val="00195974"/>
    <w:rsid w:val="001A1046"/>
    <w:rsid w:val="001A4025"/>
    <w:rsid w:val="001A4B41"/>
    <w:rsid w:val="001A5411"/>
    <w:rsid w:val="001A7302"/>
    <w:rsid w:val="001B06C3"/>
    <w:rsid w:val="001B0F79"/>
    <w:rsid w:val="001C095F"/>
    <w:rsid w:val="001C3867"/>
    <w:rsid w:val="001C3A00"/>
    <w:rsid w:val="001C3D29"/>
    <w:rsid w:val="001D34DC"/>
    <w:rsid w:val="001D4997"/>
    <w:rsid w:val="001E1E8B"/>
    <w:rsid w:val="001E724B"/>
    <w:rsid w:val="001F0AF5"/>
    <w:rsid w:val="001F2844"/>
    <w:rsid w:val="001F3EDD"/>
    <w:rsid w:val="001F5F52"/>
    <w:rsid w:val="00200490"/>
    <w:rsid w:val="00203226"/>
    <w:rsid w:val="00206E46"/>
    <w:rsid w:val="00207EC4"/>
    <w:rsid w:val="002159D8"/>
    <w:rsid w:val="00216100"/>
    <w:rsid w:val="00216E16"/>
    <w:rsid w:val="00217211"/>
    <w:rsid w:val="00220A38"/>
    <w:rsid w:val="0022258E"/>
    <w:rsid w:val="0022591E"/>
    <w:rsid w:val="00227CD1"/>
    <w:rsid w:val="00227FC8"/>
    <w:rsid w:val="00231489"/>
    <w:rsid w:val="00244504"/>
    <w:rsid w:val="002475EB"/>
    <w:rsid w:val="002506A9"/>
    <w:rsid w:val="00252D22"/>
    <w:rsid w:val="00261793"/>
    <w:rsid w:val="00261901"/>
    <w:rsid w:val="00263470"/>
    <w:rsid w:val="00265195"/>
    <w:rsid w:val="002668F7"/>
    <w:rsid w:val="00267229"/>
    <w:rsid w:val="00276366"/>
    <w:rsid w:val="00281828"/>
    <w:rsid w:val="00282829"/>
    <w:rsid w:val="00283913"/>
    <w:rsid w:val="0028456C"/>
    <w:rsid w:val="00286D6F"/>
    <w:rsid w:val="00287F31"/>
    <w:rsid w:val="00291353"/>
    <w:rsid w:val="00293057"/>
    <w:rsid w:val="00293058"/>
    <w:rsid w:val="002A021D"/>
    <w:rsid w:val="002A103A"/>
    <w:rsid w:val="002A5787"/>
    <w:rsid w:val="002A6C44"/>
    <w:rsid w:val="002A6DD3"/>
    <w:rsid w:val="002B4684"/>
    <w:rsid w:val="002B69DB"/>
    <w:rsid w:val="002C05CD"/>
    <w:rsid w:val="002C0F20"/>
    <w:rsid w:val="002C1D33"/>
    <w:rsid w:val="002C79B4"/>
    <w:rsid w:val="002E28AC"/>
    <w:rsid w:val="002E6297"/>
    <w:rsid w:val="002F1A09"/>
    <w:rsid w:val="002F2C36"/>
    <w:rsid w:val="002F4892"/>
    <w:rsid w:val="002F577B"/>
    <w:rsid w:val="002F719E"/>
    <w:rsid w:val="002F7F65"/>
    <w:rsid w:val="0030037A"/>
    <w:rsid w:val="0030728E"/>
    <w:rsid w:val="00311121"/>
    <w:rsid w:val="003126D5"/>
    <w:rsid w:val="00323280"/>
    <w:rsid w:val="00323908"/>
    <w:rsid w:val="00330851"/>
    <w:rsid w:val="00334A17"/>
    <w:rsid w:val="00337B25"/>
    <w:rsid w:val="0034309A"/>
    <w:rsid w:val="003603E4"/>
    <w:rsid w:val="00361A10"/>
    <w:rsid w:val="003635F5"/>
    <w:rsid w:val="00364ECC"/>
    <w:rsid w:val="00365EF8"/>
    <w:rsid w:val="00366E25"/>
    <w:rsid w:val="00373E69"/>
    <w:rsid w:val="003746E9"/>
    <w:rsid w:val="003762AA"/>
    <w:rsid w:val="00377B71"/>
    <w:rsid w:val="00384CD8"/>
    <w:rsid w:val="00385F64"/>
    <w:rsid w:val="003962E9"/>
    <w:rsid w:val="003A4E0C"/>
    <w:rsid w:val="003A64E4"/>
    <w:rsid w:val="003B2D70"/>
    <w:rsid w:val="003B4589"/>
    <w:rsid w:val="003B57C0"/>
    <w:rsid w:val="003B65F5"/>
    <w:rsid w:val="003C08C9"/>
    <w:rsid w:val="003C1155"/>
    <w:rsid w:val="003C29AA"/>
    <w:rsid w:val="003C747F"/>
    <w:rsid w:val="003D0455"/>
    <w:rsid w:val="003D4B0A"/>
    <w:rsid w:val="003D69B3"/>
    <w:rsid w:val="003E6760"/>
    <w:rsid w:val="003E6E0D"/>
    <w:rsid w:val="003F0CE9"/>
    <w:rsid w:val="003F2DC5"/>
    <w:rsid w:val="003F4279"/>
    <w:rsid w:val="003F4F34"/>
    <w:rsid w:val="003F50E7"/>
    <w:rsid w:val="003F5376"/>
    <w:rsid w:val="00401A75"/>
    <w:rsid w:val="004065C8"/>
    <w:rsid w:val="00407938"/>
    <w:rsid w:val="00407F88"/>
    <w:rsid w:val="00410A74"/>
    <w:rsid w:val="0041235C"/>
    <w:rsid w:val="0042039B"/>
    <w:rsid w:val="0042498E"/>
    <w:rsid w:val="0042572E"/>
    <w:rsid w:val="004260D0"/>
    <w:rsid w:val="00430D42"/>
    <w:rsid w:val="004314BD"/>
    <w:rsid w:val="00434B98"/>
    <w:rsid w:val="00441994"/>
    <w:rsid w:val="00444557"/>
    <w:rsid w:val="00455784"/>
    <w:rsid w:val="00457207"/>
    <w:rsid w:val="004637B8"/>
    <w:rsid w:val="00467360"/>
    <w:rsid w:val="0047041B"/>
    <w:rsid w:val="00470429"/>
    <w:rsid w:val="00470BEA"/>
    <w:rsid w:val="00471A80"/>
    <w:rsid w:val="00472EEC"/>
    <w:rsid w:val="0047613E"/>
    <w:rsid w:val="004768BB"/>
    <w:rsid w:val="004777C9"/>
    <w:rsid w:val="004807B2"/>
    <w:rsid w:val="00487209"/>
    <w:rsid w:val="004873CC"/>
    <w:rsid w:val="004947F8"/>
    <w:rsid w:val="00495679"/>
    <w:rsid w:val="0049675E"/>
    <w:rsid w:val="004A52AB"/>
    <w:rsid w:val="004B336E"/>
    <w:rsid w:val="004B4F12"/>
    <w:rsid w:val="004B5D2B"/>
    <w:rsid w:val="004C6373"/>
    <w:rsid w:val="004C6A23"/>
    <w:rsid w:val="004D1D6C"/>
    <w:rsid w:val="004D4F2C"/>
    <w:rsid w:val="004E7FA2"/>
    <w:rsid w:val="004F291E"/>
    <w:rsid w:val="004F3CB8"/>
    <w:rsid w:val="004F42A2"/>
    <w:rsid w:val="004F55A8"/>
    <w:rsid w:val="004F5EF4"/>
    <w:rsid w:val="004F7692"/>
    <w:rsid w:val="00501106"/>
    <w:rsid w:val="00501B29"/>
    <w:rsid w:val="00517B82"/>
    <w:rsid w:val="00522B97"/>
    <w:rsid w:val="00530C39"/>
    <w:rsid w:val="005326DC"/>
    <w:rsid w:val="00533B39"/>
    <w:rsid w:val="0053541C"/>
    <w:rsid w:val="00541947"/>
    <w:rsid w:val="00541D7F"/>
    <w:rsid w:val="00550A65"/>
    <w:rsid w:val="005521D3"/>
    <w:rsid w:val="005563D0"/>
    <w:rsid w:val="005646A9"/>
    <w:rsid w:val="005650EE"/>
    <w:rsid w:val="005700F1"/>
    <w:rsid w:val="005754DB"/>
    <w:rsid w:val="0057652E"/>
    <w:rsid w:val="0058724E"/>
    <w:rsid w:val="005876E0"/>
    <w:rsid w:val="00587717"/>
    <w:rsid w:val="00591BDF"/>
    <w:rsid w:val="00594573"/>
    <w:rsid w:val="00594DE6"/>
    <w:rsid w:val="00594F21"/>
    <w:rsid w:val="00594F2B"/>
    <w:rsid w:val="005954CC"/>
    <w:rsid w:val="00596514"/>
    <w:rsid w:val="005A0B74"/>
    <w:rsid w:val="005A2291"/>
    <w:rsid w:val="005A4203"/>
    <w:rsid w:val="005B69F9"/>
    <w:rsid w:val="005C0EF6"/>
    <w:rsid w:val="005C26DF"/>
    <w:rsid w:val="005C5690"/>
    <w:rsid w:val="005C6EFD"/>
    <w:rsid w:val="005D3CC1"/>
    <w:rsid w:val="005D4508"/>
    <w:rsid w:val="005E1BEA"/>
    <w:rsid w:val="005E2FF8"/>
    <w:rsid w:val="005E7456"/>
    <w:rsid w:val="005F0F19"/>
    <w:rsid w:val="005F518B"/>
    <w:rsid w:val="00600CB0"/>
    <w:rsid w:val="006035C2"/>
    <w:rsid w:val="00604ED5"/>
    <w:rsid w:val="00607C12"/>
    <w:rsid w:val="006126F0"/>
    <w:rsid w:val="0061369D"/>
    <w:rsid w:val="00615C78"/>
    <w:rsid w:val="00615E49"/>
    <w:rsid w:val="00623D36"/>
    <w:rsid w:val="0062740E"/>
    <w:rsid w:val="00633C52"/>
    <w:rsid w:val="0063525E"/>
    <w:rsid w:val="006401F6"/>
    <w:rsid w:val="006422ED"/>
    <w:rsid w:val="00642A24"/>
    <w:rsid w:val="006468A7"/>
    <w:rsid w:val="00646DE8"/>
    <w:rsid w:val="0065005D"/>
    <w:rsid w:val="00654657"/>
    <w:rsid w:val="0066131E"/>
    <w:rsid w:val="00662A00"/>
    <w:rsid w:val="00665224"/>
    <w:rsid w:val="00665B00"/>
    <w:rsid w:val="00665FD2"/>
    <w:rsid w:val="00674512"/>
    <w:rsid w:val="00675424"/>
    <w:rsid w:val="00676F90"/>
    <w:rsid w:val="00677687"/>
    <w:rsid w:val="00683317"/>
    <w:rsid w:val="00685FBA"/>
    <w:rsid w:val="006943EB"/>
    <w:rsid w:val="0069629C"/>
    <w:rsid w:val="00697944"/>
    <w:rsid w:val="006A5501"/>
    <w:rsid w:val="006A6C8C"/>
    <w:rsid w:val="006A7FC8"/>
    <w:rsid w:val="006B63EB"/>
    <w:rsid w:val="006C08B9"/>
    <w:rsid w:val="006C2B71"/>
    <w:rsid w:val="006C56C2"/>
    <w:rsid w:val="006D70F3"/>
    <w:rsid w:val="006E0CA9"/>
    <w:rsid w:val="006E44D0"/>
    <w:rsid w:val="006F0081"/>
    <w:rsid w:val="006F43BE"/>
    <w:rsid w:val="006F58D2"/>
    <w:rsid w:val="00703145"/>
    <w:rsid w:val="00705778"/>
    <w:rsid w:val="00705E19"/>
    <w:rsid w:val="00707AF8"/>
    <w:rsid w:val="00711442"/>
    <w:rsid w:val="00714337"/>
    <w:rsid w:val="00720B12"/>
    <w:rsid w:val="00720F68"/>
    <w:rsid w:val="007212EB"/>
    <w:rsid w:val="00723DFF"/>
    <w:rsid w:val="007271BF"/>
    <w:rsid w:val="007451BB"/>
    <w:rsid w:val="00750D6B"/>
    <w:rsid w:val="00752D2A"/>
    <w:rsid w:val="00753B50"/>
    <w:rsid w:val="00753C90"/>
    <w:rsid w:val="00756415"/>
    <w:rsid w:val="00757123"/>
    <w:rsid w:val="00775307"/>
    <w:rsid w:val="0077543C"/>
    <w:rsid w:val="0078340B"/>
    <w:rsid w:val="00792E68"/>
    <w:rsid w:val="00796885"/>
    <w:rsid w:val="007A26C4"/>
    <w:rsid w:val="007A68F5"/>
    <w:rsid w:val="007B6A6C"/>
    <w:rsid w:val="007C220D"/>
    <w:rsid w:val="007C3AF9"/>
    <w:rsid w:val="007E0086"/>
    <w:rsid w:val="007E2188"/>
    <w:rsid w:val="007E2E2D"/>
    <w:rsid w:val="007E2E9C"/>
    <w:rsid w:val="007E354D"/>
    <w:rsid w:val="007E6FAD"/>
    <w:rsid w:val="007E78D3"/>
    <w:rsid w:val="007F34F2"/>
    <w:rsid w:val="007F4F36"/>
    <w:rsid w:val="007F6781"/>
    <w:rsid w:val="00800012"/>
    <w:rsid w:val="00801962"/>
    <w:rsid w:val="008053AD"/>
    <w:rsid w:val="008124E3"/>
    <w:rsid w:val="0081360F"/>
    <w:rsid w:val="008172FE"/>
    <w:rsid w:val="00820CCC"/>
    <w:rsid w:val="00821976"/>
    <w:rsid w:val="00822856"/>
    <w:rsid w:val="0082339C"/>
    <w:rsid w:val="00830F23"/>
    <w:rsid w:val="008358C3"/>
    <w:rsid w:val="0084136C"/>
    <w:rsid w:val="00844D39"/>
    <w:rsid w:val="0084687B"/>
    <w:rsid w:val="00852424"/>
    <w:rsid w:val="00852FCB"/>
    <w:rsid w:val="00854136"/>
    <w:rsid w:val="008642A4"/>
    <w:rsid w:val="008677A1"/>
    <w:rsid w:val="00872B08"/>
    <w:rsid w:val="00872B1A"/>
    <w:rsid w:val="00874653"/>
    <w:rsid w:val="00875267"/>
    <w:rsid w:val="00876EB4"/>
    <w:rsid w:val="0088018E"/>
    <w:rsid w:val="0088189E"/>
    <w:rsid w:val="00881BC6"/>
    <w:rsid w:val="00887042"/>
    <w:rsid w:val="008903D1"/>
    <w:rsid w:val="008913C1"/>
    <w:rsid w:val="008939ED"/>
    <w:rsid w:val="008A3D64"/>
    <w:rsid w:val="008B49DF"/>
    <w:rsid w:val="008B6044"/>
    <w:rsid w:val="008C05E2"/>
    <w:rsid w:val="008C07FC"/>
    <w:rsid w:val="008C1D71"/>
    <w:rsid w:val="008D18EC"/>
    <w:rsid w:val="008D1CCF"/>
    <w:rsid w:val="008D223A"/>
    <w:rsid w:val="008D5E42"/>
    <w:rsid w:val="008E194B"/>
    <w:rsid w:val="008E251C"/>
    <w:rsid w:val="008E5972"/>
    <w:rsid w:val="008E79AA"/>
    <w:rsid w:val="008F25AE"/>
    <w:rsid w:val="008F65F1"/>
    <w:rsid w:val="008F7138"/>
    <w:rsid w:val="00902A88"/>
    <w:rsid w:val="009126C0"/>
    <w:rsid w:val="00916B94"/>
    <w:rsid w:val="00923A42"/>
    <w:rsid w:val="00923E03"/>
    <w:rsid w:val="0092481B"/>
    <w:rsid w:val="00925896"/>
    <w:rsid w:val="00925A0F"/>
    <w:rsid w:val="00926A96"/>
    <w:rsid w:val="009349EE"/>
    <w:rsid w:val="00935F66"/>
    <w:rsid w:val="00941A7A"/>
    <w:rsid w:val="00947B3C"/>
    <w:rsid w:val="009504CF"/>
    <w:rsid w:val="0095117F"/>
    <w:rsid w:val="00953962"/>
    <w:rsid w:val="00954001"/>
    <w:rsid w:val="0095638B"/>
    <w:rsid w:val="009563F1"/>
    <w:rsid w:val="0095677B"/>
    <w:rsid w:val="00964A43"/>
    <w:rsid w:val="00971713"/>
    <w:rsid w:val="0097441F"/>
    <w:rsid w:val="009746F5"/>
    <w:rsid w:val="00977EC4"/>
    <w:rsid w:val="00986A7D"/>
    <w:rsid w:val="009930CB"/>
    <w:rsid w:val="0099766F"/>
    <w:rsid w:val="009A44E4"/>
    <w:rsid w:val="009B6838"/>
    <w:rsid w:val="009B7F2B"/>
    <w:rsid w:val="009C0E8D"/>
    <w:rsid w:val="009C1790"/>
    <w:rsid w:val="009C29E7"/>
    <w:rsid w:val="009E2A95"/>
    <w:rsid w:val="009E52CB"/>
    <w:rsid w:val="009E6ECA"/>
    <w:rsid w:val="009E72A8"/>
    <w:rsid w:val="009F42A4"/>
    <w:rsid w:val="009F71FD"/>
    <w:rsid w:val="00A02A85"/>
    <w:rsid w:val="00A04790"/>
    <w:rsid w:val="00A06AE9"/>
    <w:rsid w:val="00A10160"/>
    <w:rsid w:val="00A20B1F"/>
    <w:rsid w:val="00A22D92"/>
    <w:rsid w:val="00A24027"/>
    <w:rsid w:val="00A26160"/>
    <w:rsid w:val="00A315B8"/>
    <w:rsid w:val="00A33B96"/>
    <w:rsid w:val="00A35D07"/>
    <w:rsid w:val="00A40781"/>
    <w:rsid w:val="00A4211F"/>
    <w:rsid w:val="00A43A7A"/>
    <w:rsid w:val="00A448A6"/>
    <w:rsid w:val="00A44F44"/>
    <w:rsid w:val="00A46B07"/>
    <w:rsid w:val="00A471CF"/>
    <w:rsid w:val="00A47B62"/>
    <w:rsid w:val="00A51A7C"/>
    <w:rsid w:val="00A53993"/>
    <w:rsid w:val="00A53B3F"/>
    <w:rsid w:val="00A60557"/>
    <w:rsid w:val="00A61135"/>
    <w:rsid w:val="00A615CB"/>
    <w:rsid w:val="00A64305"/>
    <w:rsid w:val="00A71530"/>
    <w:rsid w:val="00A72D3C"/>
    <w:rsid w:val="00A74824"/>
    <w:rsid w:val="00A77510"/>
    <w:rsid w:val="00A87411"/>
    <w:rsid w:val="00A87E41"/>
    <w:rsid w:val="00A9530A"/>
    <w:rsid w:val="00A955F4"/>
    <w:rsid w:val="00A97821"/>
    <w:rsid w:val="00AA398E"/>
    <w:rsid w:val="00AA5F92"/>
    <w:rsid w:val="00AB0852"/>
    <w:rsid w:val="00AB0C74"/>
    <w:rsid w:val="00AB0DBE"/>
    <w:rsid w:val="00AB438F"/>
    <w:rsid w:val="00AB6D3C"/>
    <w:rsid w:val="00AC0B9C"/>
    <w:rsid w:val="00AC0C46"/>
    <w:rsid w:val="00AC0EFC"/>
    <w:rsid w:val="00AC17E3"/>
    <w:rsid w:val="00AC1871"/>
    <w:rsid w:val="00AD337E"/>
    <w:rsid w:val="00AD6B19"/>
    <w:rsid w:val="00AE7146"/>
    <w:rsid w:val="00AF327F"/>
    <w:rsid w:val="00AF3F8F"/>
    <w:rsid w:val="00B01DD6"/>
    <w:rsid w:val="00B04479"/>
    <w:rsid w:val="00B05314"/>
    <w:rsid w:val="00B057C0"/>
    <w:rsid w:val="00B143AA"/>
    <w:rsid w:val="00B16817"/>
    <w:rsid w:val="00B20215"/>
    <w:rsid w:val="00B21338"/>
    <w:rsid w:val="00B2541F"/>
    <w:rsid w:val="00B2590C"/>
    <w:rsid w:val="00B344A6"/>
    <w:rsid w:val="00B37BBB"/>
    <w:rsid w:val="00B41B1D"/>
    <w:rsid w:val="00B426D4"/>
    <w:rsid w:val="00B42D77"/>
    <w:rsid w:val="00B43A2C"/>
    <w:rsid w:val="00B44E6D"/>
    <w:rsid w:val="00B47334"/>
    <w:rsid w:val="00B5382C"/>
    <w:rsid w:val="00B55B2B"/>
    <w:rsid w:val="00B5686A"/>
    <w:rsid w:val="00B651D1"/>
    <w:rsid w:val="00B67C9B"/>
    <w:rsid w:val="00B7206D"/>
    <w:rsid w:val="00B727B9"/>
    <w:rsid w:val="00B74F43"/>
    <w:rsid w:val="00B81070"/>
    <w:rsid w:val="00B817C0"/>
    <w:rsid w:val="00B81A6F"/>
    <w:rsid w:val="00B8414B"/>
    <w:rsid w:val="00B8539F"/>
    <w:rsid w:val="00B8693A"/>
    <w:rsid w:val="00BA362D"/>
    <w:rsid w:val="00BA62FC"/>
    <w:rsid w:val="00BB1114"/>
    <w:rsid w:val="00BB32DC"/>
    <w:rsid w:val="00BB6584"/>
    <w:rsid w:val="00BC4476"/>
    <w:rsid w:val="00BD09CB"/>
    <w:rsid w:val="00BD6DA7"/>
    <w:rsid w:val="00BE20D8"/>
    <w:rsid w:val="00BE3F4E"/>
    <w:rsid w:val="00BF4583"/>
    <w:rsid w:val="00C002F1"/>
    <w:rsid w:val="00C037E1"/>
    <w:rsid w:val="00C03EF1"/>
    <w:rsid w:val="00C055D3"/>
    <w:rsid w:val="00C119D6"/>
    <w:rsid w:val="00C13132"/>
    <w:rsid w:val="00C21EA1"/>
    <w:rsid w:val="00C25D1C"/>
    <w:rsid w:val="00C323E6"/>
    <w:rsid w:val="00C41C08"/>
    <w:rsid w:val="00C46CAD"/>
    <w:rsid w:val="00C51662"/>
    <w:rsid w:val="00C56EA8"/>
    <w:rsid w:val="00C6051D"/>
    <w:rsid w:val="00C60C1D"/>
    <w:rsid w:val="00C72C62"/>
    <w:rsid w:val="00C813D6"/>
    <w:rsid w:val="00C813DA"/>
    <w:rsid w:val="00C8267A"/>
    <w:rsid w:val="00C86741"/>
    <w:rsid w:val="00C92FAF"/>
    <w:rsid w:val="00C96A05"/>
    <w:rsid w:val="00CA24E6"/>
    <w:rsid w:val="00CA458D"/>
    <w:rsid w:val="00CA4B30"/>
    <w:rsid w:val="00CB5A3B"/>
    <w:rsid w:val="00CC2911"/>
    <w:rsid w:val="00CC483F"/>
    <w:rsid w:val="00CC59D8"/>
    <w:rsid w:val="00CD7587"/>
    <w:rsid w:val="00CE5FA3"/>
    <w:rsid w:val="00CE642C"/>
    <w:rsid w:val="00CF26E9"/>
    <w:rsid w:val="00D02E2B"/>
    <w:rsid w:val="00D045E1"/>
    <w:rsid w:val="00D05162"/>
    <w:rsid w:val="00D07190"/>
    <w:rsid w:val="00D16061"/>
    <w:rsid w:val="00D204B8"/>
    <w:rsid w:val="00D2334A"/>
    <w:rsid w:val="00D33690"/>
    <w:rsid w:val="00D356BA"/>
    <w:rsid w:val="00D36DBD"/>
    <w:rsid w:val="00D36E98"/>
    <w:rsid w:val="00D40411"/>
    <w:rsid w:val="00D42861"/>
    <w:rsid w:val="00D4478E"/>
    <w:rsid w:val="00D534C1"/>
    <w:rsid w:val="00D6269D"/>
    <w:rsid w:val="00D62CCA"/>
    <w:rsid w:val="00D73188"/>
    <w:rsid w:val="00D765EC"/>
    <w:rsid w:val="00D82A1B"/>
    <w:rsid w:val="00D82B17"/>
    <w:rsid w:val="00D85871"/>
    <w:rsid w:val="00D86236"/>
    <w:rsid w:val="00D90B92"/>
    <w:rsid w:val="00DA13F4"/>
    <w:rsid w:val="00DA2F7B"/>
    <w:rsid w:val="00DA338D"/>
    <w:rsid w:val="00DA782A"/>
    <w:rsid w:val="00DB06C9"/>
    <w:rsid w:val="00DB3F5E"/>
    <w:rsid w:val="00DB4D9C"/>
    <w:rsid w:val="00DB68C0"/>
    <w:rsid w:val="00DB76FD"/>
    <w:rsid w:val="00DD2802"/>
    <w:rsid w:val="00DD75A4"/>
    <w:rsid w:val="00DD769E"/>
    <w:rsid w:val="00DE13EA"/>
    <w:rsid w:val="00DE4C44"/>
    <w:rsid w:val="00DE78A0"/>
    <w:rsid w:val="00DF1E74"/>
    <w:rsid w:val="00E00AE9"/>
    <w:rsid w:val="00E02E79"/>
    <w:rsid w:val="00E04166"/>
    <w:rsid w:val="00E06636"/>
    <w:rsid w:val="00E0710F"/>
    <w:rsid w:val="00E11617"/>
    <w:rsid w:val="00E15E62"/>
    <w:rsid w:val="00E17B49"/>
    <w:rsid w:val="00E206A8"/>
    <w:rsid w:val="00E24413"/>
    <w:rsid w:val="00E24B76"/>
    <w:rsid w:val="00E25FA7"/>
    <w:rsid w:val="00E27026"/>
    <w:rsid w:val="00E37BD9"/>
    <w:rsid w:val="00E4280D"/>
    <w:rsid w:val="00E4282B"/>
    <w:rsid w:val="00E51410"/>
    <w:rsid w:val="00E526F4"/>
    <w:rsid w:val="00E55C26"/>
    <w:rsid w:val="00E56DA6"/>
    <w:rsid w:val="00E56F4F"/>
    <w:rsid w:val="00E607F2"/>
    <w:rsid w:val="00E62139"/>
    <w:rsid w:val="00E70542"/>
    <w:rsid w:val="00E8154F"/>
    <w:rsid w:val="00E81CB3"/>
    <w:rsid w:val="00E83D4B"/>
    <w:rsid w:val="00E84EED"/>
    <w:rsid w:val="00E91403"/>
    <w:rsid w:val="00E92930"/>
    <w:rsid w:val="00E9430C"/>
    <w:rsid w:val="00E95617"/>
    <w:rsid w:val="00E9615B"/>
    <w:rsid w:val="00EB165C"/>
    <w:rsid w:val="00EB5722"/>
    <w:rsid w:val="00EC2901"/>
    <w:rsid w:val="00EC3989"/>
    <w:rsid w:val="00EC3CF4"/>
    <w:rsid w:val="00ED0B08"/>
    <w:rsid w:val="00ED23E8"/>
    <w:rsid w:val="00ED38C7"/>
    <w:rsid w:val="00ED59F6"/>
    <w:rsid w:val="00ED7803"/>
    <w:rsid w:val="00EE0F16"/>
    <w:rsid w:val="00EF0873"/>
    <w:rsid w:val="00EF08C9"/>
    <w:rsid w:val="00EF2040"/>
    <w:rsid w:val="00EF5665"/>
    <w:rsid w:val="00F0368A"/>
    <w:rsid w:val="00F05A09"/>
    <w:rsid w:val="00F06902"/>
    <w:rsid w:val="00F10360"/>
    <w:rsid w:val="00F11D68"/>
    <w:rsid w:val="00F13CFE"/>
    <w:rsid w:val="00F15560"/>
    <w:rsid w:val="00F20A5E"/>
    <w:rsid w:val="00F272EF"/>
    <w:rsid w:val="00F30DE3"/>
    <w:rsid w:val="00F33386"/>
    <w:rsid w:val="00F3540B"/>
    <w:rsid w:val="00F3757E"/>
    <w:rsid w:val="00F50C75"/>
    <w:rsid w:val="00F530A0"/>
    <w:rsid w:val="00F5360E"/>
    <w:rsid w:val="00F553C1"/>
    <w:rsid w:val="00F56189"/>
    <w:rsid w:val="00F6159D"/>
    <w:rsid w:val="00F65683"/>
    <w:rsid w:val="00F71859"/>
    <w:rsid w:val="00F76949"/>
    <w:rsid w:val="00F80213"/>
    <w:rsid w:val="00F8439E"/>
    <w:rsid w:val="00F84930"/>
    <w:rsid w:val="00F94A10"/>
    <w:rsid w:val="00FA73F3"/>
    <w:rsid w:val="00FB09ED"/>
    <w:rsid w:val="00FB11CB"/>
    <w:rsid w:val="00FB23B1"/>
    <w:rsid w:val="00FB3AEF"/>
    <w:rsid w:val="00FB7360"/>
    <w:rsid w:val="00FC031F"/>
    <w:rsid w:val="00FC1689"/>
    <w:rsid w:val="00FC411D"/>
    <w:rsid w:val="00FC6222"/>
    <w:rsid w:val="00FD0FA8"/>
    <w:rsid w:val="00FD34D0"/>
    <w:rsid w:val="00FD5226"/>
    <w:rsid w:val="00FD67A1"/>
    <w:rsid w:val="00FD70FC"/>
    <w:rsid w:val="00FE6E28"/>
    <w:rsid w:val="03F259B1"/>
    <w:rsid w:val="05971990"/>
    <w:rsid w:val="08A45159"/>
    <w:rsid w:val="185042DF"/>
    <w:rsid w:val="211E16BA"/>
    <w:rsid w:val="280E640F"/>
    <w:rsid w:val="2CE5D884"/>
    <w:rsid w:val="2E2DA889"/>
    <w:rsid w:val="3C3D0F13"/>
    <w:rsid w:val="416217D9"/>
    <w:rsid w:val="594D7AEF"/>
    <w:rsid w:val="5BA66E7F"/>
    <w:rsid w:val="5E180968"/>
    <w:rsid w:val="68D17954"/>
    <w:rsid w:val="70682A95"/>
    <w:rsid w:val="73E27DB4"/>
    <w:rsid w:val="771A55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5995668"/>
  <w15:docId w15:val="{9B8C98C2-A62D-4FB4-A496-0100BBE20F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SimSu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qFormat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39" w:qFormat="1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 w:unhideWhenUsed="1"/>
    <w:lsdException w:name="List Paragraph" w:uiPriority="34" w:qFormat="1"/>
    <w:lsdException w:name="Quote" w:semiHidden="1" w:unhideWhenUsed="1"/>
    <w:lsdException w:name="Intense Quote" w:semiHidden="1" w:unhideWhenUsed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rFonts w:eastAsia="Times New Roman"/>
      <w:sz w:val="24"/>
      <w:szCs w:val="24"/>
      <w:lang w:eastAsia="en-US"/>
    </w:rPr>
  </w:style>
  <w:style w:type="paragraph" w:styleId="1">
    <w:name w:val="heading 1"/>
    <w:basedOn w:val="a"/>
    <w:next w:val="a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qFormat/>
    <w:pPr>
      <w:keepNext/>
      <w:keepLines/>
      <w:spacing w:before="240" w:after="40"/>
      <w:outlineLvl w:val="3"/>
    </w:pPr>
    <w:rPr>
      <w:b/>
    </w:rPr>
  </w:style>
  <w:style w:type="paragraph" w:styleId="5">
    <w:name w:val="heading 5"/>
    <w:basedOn w:val="a"/>
    <w:next w:val="a"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6">
    <w:name w:val="heading 6"/>
    <w:basedOn w:val="a"/>
    <w:next w:val="a"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qFormat/>
    <w:rPr>
      <w:rFonts w:cs="Times New Roman"/>
      <w:color w:val="auto"/>
      <w:u w:val="none"/>
    </w:rPr>
  </w:style>
  <w:style w:type="character" w:styleId="a4">
    <w:name w:val="Strong"/>
    <w:qFormat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qFormat/>
    <w:rPr>
      <w:rFonts w:ascii="Segoe UI" w:hAnsi="Segoe UI" w:cs="Segoe UI"/>
      <w:sz w:val="18"/>
      <w:szCs w:val="18"/>
    </w:rPr>
  </w:style>
  <w:style w:type="paragraph" w:styleId="a7">
    <w:name w:val="header"/>
    <w:basedOn w:val="a"/>
    <w:link w:val="a8"/>
    <w:uiPriority w:val="99"/>
    <w:unhideWhenUsed/>
    <w:qFormat/>
    <w:pPr>
      <w:tabs>
        <w:tab w:val="center" w:pos="4677"/>
        <w:tab w:val="right" w:pos="9355"/>
      </w:tabs>
    </w:pPr>
  </w:style>
  <w:style w:type="paragraph" w:styleId="a9">
    <w:name w:val="Body Text"/>
    <w:basedOn w:val="a"/>
    <w:uiPriority w:val="1"/>
    <w:qFormat/>
    <w:pPr>
      <w:widowControl w:val="0"/>
      <w:autoSpaceDE w:val="0"/>
      <w:autoSpaceDN w:val="0"/>
    </w:pPr>
    <w:rPr>
      <w:sz w:val="28"/>
      <w:szCs w:val="28"/>
      <w:lang w:bidi="ru-RU"/>
    </w:rPr>
  </w:style>
  <w:style w:type="paragraph" w:styleId="aa">
    <w:name w:val="Title"/>
    <w:basedOn w:val="a"/>
    <w:next w:val="a"/>
    <w:qFormat/>
    <w:pPr>
      <w:keepNext/>
      <w:keepLines/>
      <w:spacing w:before="480" w:after="120"/>
    </w:pPr>
    <w:rPr>
      <w:b/>
      <w:sz w:val="72"/>
      <w:szCs w:val="72"/>
    </w:rPr>
  </w:style>
  <w:style w:type="paragraph" w:styleId="ab">
    <w:name w:val="footer"/>
    <w:basedOn w:val="a"/>
    <w:link w:val="ac"/>
    <w:uiPriority w:val="99"/>
    <w:unhideWhenUsed/>
    <w:qFormat/>
    <w:pPr>
      <w:tabs>
        <w:tab w:val="center" w:pos="4677"/>
        <w:tab w:val="right" w:pos="9355"/>
      </w:tabs>
    </w:pPr>
  </w:style>
  <w:style w:type="paragraph" w:styleId="ad">
    <w:name w:val="Normal (Web)"/>
    <w:basedOn w:val="a"/>
    <w:uiPriority w:val="99"/>
    <w:semiHidden/>
    <w:unhideWhenUsed/>
    <w:qFormat/>
    <w:pPr>
      <w:spacing w:before="100" w:beforeAutospacing="1" w:after="100" w:afterAutospacing="1"/>
    </w:pPr>
    <w:rPr>
      <w:lang w:eastAsia="ru-RU"/>
    </w:rPr>
  </w:style>
  <w:style w:type="paragraph" w:styleId="ae">
    <w:name w:val="Subtitle"/>
    <w:basedOn w:val="a"/>
    <w:next w:val="a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styleId="af">
    <w:name w:val="Table Grid"/>
    <w:basedOn w:val="a1"/>
    <w:uiPriority w:val="39"/>
    <w:qFormat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paragraph">
    <w:name w:val="paragraph"/>
    <w:basedOn w:val="a"/>
    <w:qFormat/>
    <w:pPr>
      <w:spacing w:before="100" w:beforeAutospacing="1" w:after="100" w:afterAutospacing="1"/>
    </w:pPr>
    <w:rPr>
      <w:lang w:eastAsia="ru-RU"/>
    </w:rPr>
  </w:style>
  <w:style w:type="table" w:customStyle="1" w:styleId="Style12">
    <w:name w:val="_Style 12"/>
    <w:basedOn w:val="a1"/>
    <w:qFormat/>
    <w:tblPr>
      <w:tblInd w:w="0" w:type="dxa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Style13">
    <w:name w:val="_Style 13"/>
    <w:basedOn w:val="a1"/>
    <w:qFormat/>
    <w:tblPr>
      <w:tblInd w:w="0" w:type="dxa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Style14">
    <w:name w:val="_Style 14"/>
    <w:basedOn w:val="a1"/>
    <w:qFormat/>
    <w:tblPr>
      <w:tblInd w:w="0" w:type="dxa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Style15">
    <w:name w:val="_Style 15"/>
    <w:basedOn w:val="a1"/>
    <w:qFormat/>
    <w:tblPr>
      <w:tblInd w:w="0" w:type="dxa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Style16">
    <w:name w:val="_Style 16"/>
    <w:basedOn w:val="a1"/>
    <w:qFormat/>
    <w:tblPr>
      <w:tblInd w:w="0" w:type="dxa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Style17">
    <w:name w:val="_Style 17"/>
    <w:basedOn w:val="a1"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Style18">
    <w:name w:val="_Style 18"/>
    <w:basedOn w:val="a1"/>
    <w:qFormat/>
    <w:tblPr>
      <w:tblInd w:w="0" w:type="dxa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Style19">
    <w:name w:val="_Style 19"/>
    <w:basedOn w:val="a1"/>
    <w:qFormat/>
    <w:tblPr>
      <w:tblInd w:w="0" w:type="dxa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Style20">
    <w:name w:val="_Style 20"/>
    <w:basedOn w:val="a1"/>
    <w:qFormat/>
    <w:tblPr>
      <w:tblInd w:w="0" w:type="dxa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Style21">
    <w:name w:val="_Style 21"/>
    <w:basedOn w:val="a1"/>
    <w:qFormat/>
    <w:tblPr>
      <w:tblInd w:w="0" w:type="dxa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Style22">
    <w:name w:val="_Style 22"/>
    <w:basedOn w:val="a1"/>
    <w:qFormat/>
    <w:tblPr>
      <w:tblInd w:w="0" w:type="dxa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Style23">
    <w:name w:val="_Style 23"/>
    <w:basedOn w:val="a1"/>
    <w:qFormat/>
    <w:tblPr>
      <w:tblInd w:w="0" w:type="dxa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Style24">
    <w:name w:val="_Style 24"/>
    <w:basedOn w:val="a1"/>
    <w:qFormat/>
    <w:tblPr>
      <w:tblInd w:w="0" w:type="dxa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Style25">
    <w:name w:val="_Style 25"/>
    <w:basedOn w:val="a1"/>
    <w:qFormat/>
    <w:tblPr>
      <w:tblInd w:w="0" w:type="dxa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Style26">
    <w:name w:val="_Style 26"/>
    <w:basedOn w:val="a1"/>
    <w:qFormat/>
    <w:tblPr>
      <w:tblInd w:w="0" w:type="dxa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Style27">
    <w:name w:val="_Style 27"/>
    <w:basedOn w:val="a1"/>
    <w:qFormat/>
    <w:tblPr>
      <w:tblInd w:w="0" w:type="dxa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Style28">
    <w:name w:val="_Style 28"/>
    <w:basedOn w:val="a1"/>
    <w:qFormat/>
    <w:tblPr>
      <w:tblInd w:w="0" w:type="dxa"/>
      <w:tblCellMar>
        <w:top w:w="0" w:type="dxa"/>
        <w:left w:w="115" w:type="dxa"/>
        <w:bottom w:w="0" w:type="dxa"/>
        <w:right w:w="115" w:type="dxa"/>
      </w:tblCellMar>
    </w:tblPr>
  </w:style>
  <w:style w:type="character" w:customStyle="1" w:styleId="a6">
    <w:name w:val="Текст выноски Знак"/>
    <w:basedOn w:val="a0"/>
    <w:link w:val="a5"/>
    <w:uiPriority w:val="99"/>
    <w:semiHidden/>
    <w:qFormat/>
    <w:rPr>
      <w:rFonts w:ascii="Segoe UI" w:hAnsi="Segoe UI" w:cs="Segoe UI"/>
      <w:sz w:val="18"/>
      <w:szCs w:val="18"/>
    </w:rPr>
  </w:style>
  <w:style w:type="character" w:customStyle="1" w:styleId="a8">
    <w:name w:val="Верхний колонтитул Знак"/>
    <w:basedOn w:val="a0"/>
    <w:link w:val="a7"/>
    <w:uiPriority w:val="99"/>
    <w:qFormat/>
  </w:style>
  <w:style w:type="character" w:customStyle="1" w:styleId="ac">
    <w:name w:val="Нижний колонтитул Знак"/>
    <w:basedOn w:val="a0"/>
    <w:link w:val="ab"/>
    <w:uiPriority w:val="99"/>
    <w:qFormat/>
  </w:style>
  <w:style w:type="paragraph" w:styleId="af0">
    <w:name w:val="List Paragraph"/>
    <w:basedOn w:val="a"/>
    <w:link w:val="af1"/>
    <w:uiPriority w:val="34"/>
    <w:qFormat/>
    <w:pPr>
      <w:ind w:left="720"/>
      <w:contextualSpacing/>
    </w:pPr>
  </w:style>
  <w:style w:type="character" w:customStyle="1" w:styleId="af1">
    <w:name w:val="Абзац списка Знак"/>
    <w:link w:val="af0"/>
    <w:uiPriority w:val="34"/>
    <w:qFormat/>
    <w:locked/>
  </w:style>
  <w:style w:type="character" w:customStyle="1" w:styleId="contentcontrolboundarysink">
    <w:name w:val="contentcontrolboundarysink"/>
    <w:basedOn w:val="a0"/>
    <w:qFormat/>
  </w:style>
  <w:style w:type="character" w:customStyle="1" w:styleId="normaltextrun">
    <w:name w:val="normaltextrun"/>
    <w:basedOn w:val="a0"/>
    <w:qFormat/>
  </w:style>
  <w:style w:type="character" w:customStyle="1" w:styleId="eop">
    <w:name w:val="eop"/>
    <w:basedOn w:val="a0"/>
    <w:qFormat/>
  </w:style>
  <w:style w:type="table" w:customStyle="1" w:styleId="TableNormal1">
    <w:name w:val="Table Normal1"/>
    <w:qFormat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pPr>
      <w:widowControl w:val="0"/>
      <w:autoSpaceDE w:val="0"/>
      <w:autoSpaceDN w:val="0"/>
    </w:pPr>
    <w:rPr>
      <w:sz w:val="22"/>
      <w:szCs w:val="22"/>
    </w:rPr>
  </w:style>
  <w:style w:type="character" w:customStyle="1" w:styleId="10">
    <w:name w:val="Неразрешенное упоминание1"/>
    <w:basedOn w:val="a0"/>
    <w:uiPriority w:val="99"/>
    <w:semiHidden/>
    <w:unhideWhenUsed/>
    <w:rsid w:val="00D02E2B"/>
    <w:rPr>
      <w:color w:val="605E5C"/>
      <w:shd w:val="clear" w:color="auto" w:fill="E1DFDD"/>
    </w:rPr>
  </w:style>
  <w:style w:type="character" w:customStyle="1" w:styleId="11">
    <w:name w:val="Заголовок1"/>
    <w:basedOn w:val="a0"/>
    <w:rsid w:val="00052811"/>
  </w:style>
  <w:style w:type="character" w:styleId="af2">
    <w:name w:val="Emphasis"/>
    <w:basedOn w:val="a0"/>
    <w:uiPriority w:val="20"/>
    <w:qFormat/>
    <w:rsid w:val="00822856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35121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9368197">
          <w:marLeft w:val="0"/>
          <w:marRight w:val="0"/>
          <w:marTop w:val="45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7495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89288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59765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59425774">
                          <w:marLeft w:val="0"/>
                          <w:marRight w:val="0"/>
                          <w:marTop w:val="0"/>
                          <w:marBottom w:val="4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438653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0632593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0068770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40547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yperlink" Target="https://univer.kaznu.kz/Content/instructions/%D0%98%D0%BD%D1%81%D1%82%D1%80%D1%83%D0%BA%D1%86%D0%B8%D1%8F%20%D0%B4%D0%BB%D1%8F%20%D0%B8%D1%82%D0%BE%D0%B3%D0%BE%D0%B2%D0%BE%D0%B3%D0%BE%20%D0%BA%D0%BE%D0%BD%D1%82%D1%80%D0%BE%D0%BB%D1%8F%20%D0%B2%D0%B5%D1%81%D0%B5%D0%BD%D0%BD%D0%B5%D0%B3%D0%BE%20%D1%81%D0%B5%D0%BC%D0%B5%D1%81%D1%82%D1%80%D0%B0%202022-2023.pdf" TargetMode="Externa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yperlink" Target="https://univer.kaznu.kz/Content/instructions/%D0%9F%D1%80%D0%B0%D0%B2%D0%B8%D0%BB%D0%B0%20%D0%BF%D1%80%D0%BE%D0%B2%D0%B5%D0%B4%D0%B5%D0%BD%D0%B8%D1%8F%20%D0%B8%D1%82%D0%BE%D0%B3%D0%BE%D0%B2%D0%BE%D0%B3%D0%BE%20%D0%BA%D0%BE%D0%BD%D1%82%D1%80%D0%BE%D0%BB%D1%8F%20%D0%9B%D0%AD%D0%A1%202022-2023%20%D1%83%D1%87%D0%B3%D0%BE%D0%B4%20%D1%80%D1%83%D1%81%D1%8F%D0%B7%D1%8B%D0%BA%D0%B5.pdf" TargetMode="Externa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https://univer.kaznu.kz/Content/instructions/%D0%9F%D0%BE%D0%BB%D0%B8%D1%82%D0%B8%D0%BA%D0%B0%20%D0%B0%D0%BA%D0%B0%D0%B4%D0%B5%D0%BC%D0%B8%D1%87%D0%B5%D1%81%D0%BA%D0%BE%D0%B9%20%D1%87%D0%B5%D1%81%D1%82%D0%BD%D0%BE%D1%81%D1%82%D0%B8.pdf" TargetMode="External"/><Relationship Id="rId5" Type="http://schemas.openxmlformats.org/officeDocument/2006/relationships/styles" Target="styles.xml"/><Relationship Id="rId15" Type="http://schemas.openxmlformats.org/officeDocument/2006/relationships/fontTable" Target="fontTable.xml"/><Relationship Id="rId10" Type="http://schemas.openxmlformats.org/officeDocument/2006/relationships/hyperlink" Target="https://univer.kaznu.kz/Content/instructions/%D0%90%D0%BA%D0%B0%D0%B4%D0%B5%D0%BC%D0%B8%D1%87%D0%B5%D1%81%D0%BA%D0%B0%D1%8F%20%D0%BF%D0%BE%D0%BB%D0%B8%D1%82%D0%B8%D0%BA%D0%B0.pdf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08C7A0EE2DDAA64BB5E75EF484686639" ma:contentTypeVersion="16" ma:contentTypeDescription="Создание документа." ma:contentTypeScope="" ma:versionID="5f047e3ea6a9e2aad95806baeac68e48">
  <xsd:schema xmlns:xsd="http://www.w3.org/2001/XMLSchema" xmlns:xs="http://www.w3.org/2001/XMLSchema" xmlns:p="http://schemas.microsoft.com/office/2006/metadata/properties" xmlns:ns2="8bd54cc4-abcf-4344-87e4-9685ed6482fc" xmlns:ns3="29795591-13e8-4412-999e-d15dc5bd22d4" targetNamespace="http://schemas.microsoft.com/office/2006/metadata/properties" ma:root="true" ma:fieldsID="89ed2902c11266978af67d96eaaa4e67" ns2:_="" ns3:_="">
    <xsd:import namespace="8bd54cc4-abcf-4344-87e4-9685ed6482fc"/>
    <xsd:import namespace="29795591-13e8-4412-999e-d15dc5bd22d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LengthInSecond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lcf76f155ced4ddcb4097134ff3c332f" minOccurs="0"/>
                <xsd:element ref="ns3:TaxCatchAll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bd54cc4-abcf-4344-87e4-9685ed6482f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MediaServiceAutoTags" ma:index="16" nillable="true" ma:displayName="Tags" ma:internalName="MediaServiceAutoTags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lcf76f155ced4ddcb4097134ff3c332f" ma:index="21" nillable="true" ma:taxonomy="true" ma:internalName="lcf76f155ced4ddcb4097134ff3c332f" ma:taxonomyFieldName="MediaServiceImageTags" ma:displayName="Теги изображений" ma:readOnly="false" ma:fieldId="{5cf76f15-5ced-4ddc-b409-7134ff3c332f}" ma:taxonomyMulti="true" ma:sspId="c62bc966-b589-40ab-a28f-0cd1435a2eb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23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9795591-13e8-4412-999e-d15dc5bd22d4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Общий доступ с использованием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Совместно с подробностями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1ec0f717-1781-4c70-ad92-5ba33e0eaf96}" ma:internalName="TaxCatchAll" ma:showField="CatchAllData" ma:web="29795591-13e8-4412-999e-d15dc5bd22d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контента"/>
        <xsd:element ref="dc:title" minOccurs="0" maxOccurs="1" ma:index="4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8bd54cc4-abcf-4344-87e4-9685ed6482fc">
      <Terms xmlns="http://schemas.microsoft.com/office/infopath/2007/PartnerControls"/>
    </lcf76f155ced4ddcb4097134ff3c332f>
    <TaxCatchAll xmlns="29795591-13e8-4412-999e-d15dc5bd22d4" xsi:nil="true"/>
  </documentManagement>
</p:properties>
</file>

<file path=customXml/itemProps1.xml><?xml version="1.0" encoding="utf-8"?>
<ds:datastoreItem xmlns:ds="http://schemas.openxmlformats.org/officeDocument/2006/customXml" ds:itemID="{65585658-F44C-45A0-8AD2-CF666805F44A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FB8E2E28-4375-412A-B1C4-C8C1EF9D257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bd54cc4-abcf-4344-87e4-9685ed6482fc"/>
    <ds:schemaRef ds:uri="29795591-13e8-4412-999e-d15dc5bd22d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0B8365E6-5F13-467B-842E-9BE5178AD20C}">
  <ds:schemaRefs>
    <ds:schemaRef ds:uri="http://schemas.microsoft.com/office/2006/metadata/properties"/>
    <ds:schemaRef ds:uri="http://schemas.microsoft.com/office/infopath/2007/PartnerControls"/>
    <ds:schemaRef ds:uri="8bd54cc4-abcf-4344-87e4-9685ed6482fc"/>
    <ds:schemaRef ds:uri="29795591-13e8-4412-999e-d15dc5bd22d4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6</Pages>
  <Words>2763</Words>
  <Characters>15750</Characters>
  <Application>Microsoft Office Word</Application>
  <DocSecurity>0</DocSecurity>
  <Lines>131</Lines>
  <Paragraphs>36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18477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Амирбекова Гулмира</dc:creator>
  <cp:lastModifiedBy>Student</cp:lastModifiedBy>
  <cp:revision>3</cp:revision>
  <cp:lastPrinted>2023-06-26T06:38:00Z</cp:lastPrinted>
  <dcterms:created xsi:type="dcterms:W3CDTF">2024-06-25T13:28:00Z</dcterms:created>
  <dcterms:modified xsi:type="dcterms:W3CDTF">2024-06-05T02:49:00Z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0x01010008C7A0EE2DDAA64BB5E75EF484686639</vt:lpwstr>
  </property>
  <property fmtid="{D5CDD505-2E9C-101B-9397-08002B2CF9AE}" pid="3" name="MediaServiceImageTags">
    <vt:lpwstr/>
  </property>
  <property fmtid="{D5CDD505-2E9C-101B-9397-08002B2CF9AE}" pid="4" name="KSOProductBuildVer">
    <vt:lpwstr>1049-11.2.0.11537</vt:lpwstr>
  </property>
  <property fmtid="{D5CDD505-2E9C-101B-9397-08002B2CF9AE}" pid="5" name="ICV">
    <vt:lpwstr>F0DF0A8C78094CC18FD2F198F938B25E</vt:lpwstr>
  </property>
</Properties>
</file>